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19" w:rsidRDefault="006C4719" w:rsidP="006C4719">
      <w:pPr>
        <w:pStyle w:val="a3"/>
        <w:shd w:val="clear" w:color="auto" w:fill="FFFFFF"/>
        <w:spacing w:before="0" w:beforeAutospacing="0" w:after="0" w:afterAutospacing="0"/>
        <w:jc w:val="center"/>
      </w:pPr>
      <w:r w:rsidRPr="00913614">
        <w:t>Муниципальное бюджетно</w:t>
      </w:r>
      <w:r>
        <w:t>е дошкольное образовательное</w:t>
      </w:r>
      <w:r w:rsidRPr="00913614">
        <w:t xml:space="preserve"> учреждение</w:t>
      </w:r>
      <w:r>
        <w:t xml:space="preserve"> </w:t>
      </w:r>
    </w:p>
    <w:p w:rsidR="006C4719" w:rsidRPr="009A15E9" w:rsidRDefault="006C4719" w:rsidP="006C47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t>детский сад</w:t>
      </w:r>
      <w:r w:rsidRPr="00913614">
        <w:t xml:space="preserve"> № 7 </w:t>
      </w:r>
      <w:r>
        <w:t xml:space="preserve"> </w:t>
      </w:r>
      <w:r>
        <w:t xml:space="preserve">«Сказка» </w:t>
      </w:r>
      <w:proofErr w:type="spellStart"/>
      <w:r>
        <w:t>г</w:t>
      </w:r>
      <w:proofErr w:type="gramStart"/>
      <w:r>
        <w:t>.Т</w:t>
      </w:r>
      <w:proofErr w:type="gramEnd"/>
      <w:r>
        <w:t>омари</w:t>
      </w:r>
      <w:proofErr w:type="spellEnd"/>
      <w:r>
        <w:t xml:space="preserve"> Сахалинской области</w:t>
      </w:r>
    </w:p>
    <w:p w:rsidR="00895F75" w:rsidRDefault="00895F75"/>
    <w:p w:rsidR="006C4719" w:rsidRDefault="006C4719"/>
    <w:p w:rsidR="006C4719" w:rsidRDefault="006C4719"/>
    <w:p w:rsidR="006C4719" w:rsidRDefault="006C4719"/>
    <w:p w:rsidR="006C4719" w:rsidRDefault="006C4719"/>
    <w:p w:rsidR="006C4719" w:rsidRDefault="006C4719" w:rsidP="006C47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541F" w:rsidRDefault="006C4719" w:rsidP="00AD541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4719">
        <w:rPr>
          <w:rFonts w:ascii="Times New Roman" w:hAnsi="Times New Roman" w:cs="Times New Roman"/>
          <w:b/>
          <w:sz w:val="44"/>
          <w:szCs w:val="44"/>
        </w:rPr>
        <w:t>Паспо</w:t>
      </w:r>
      <w:r w:rsidR="00AD541F">
        <w:rPr>
          <w:rFonts w:ascii="Times New Roman" w:hAnsi="Times New Roman" w:cs="Times New Roman"/>
          <w:b/>
          <w:sz w:val="44"/>
          <w:szCs w:val="44"/>
        </w:rPr>
        <w:t>рт дидактического пособия</w:t>
      </w:r>
      <w:r w:rsidRPr="006C471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D541F" w:rsidRDefault="00AD541F" w:rsidP="00AD541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541F">
        <w:rPr>
          <w:rFonts w:ascii="Times New Roman" w:hAnsi="Times New Roman" w:cs="Times New Roman"/>
          <w:b/>
          <w:sz w:val="44"/>
          <w:szCs w:val="44"/>
        </w:rPr>
        <w:t xml:space="preserve">по финансовой грамотности </w:t>
      </w:r>
    </w:p>
    <w:p w:rsidR="006C4719" w:rsidRDefault="00AD541F" w:rsidP="00AD541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«Альбом</w:t>
      </w:r>
      <w:r w:rsidR="006C4719" w:rsidRPr="006C4719">
        <w:rPr>
          <w:rFonts w:ascii="Times New Roman" w:hAnsi="Times New Roman" w:cs="Times New Roman"/>
          <w:b/>
          <w:sz w:val="44"/>
          <w:szCs w:val="44"/>
        </w:rPr>
        <w:t xml:space="preserve"> российских денег «Историческая лестница» часть 1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6C4719" w:rsidRDefault="006C4719" w:rsidP="006C47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4719" w:rsidRPr="006C4719" w:rsidRDefault="006C4719" w:rsidP="006C471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4719" w:rsidRDefault="006C4719" w:rsidP="006C47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4719">
        <w:rPr>
          <w:rFonts w:ascii="Times New Roman" w:hAnsi="Times New Roman" w:cs="Times New Roman"/>
          <w:sz w:val="24"/>
          <w:szCs w:val="24"/>
        </w:rPr>
        <w:t>Составители: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О.А.-методист,</w:t>
      </w:r>
    </w:p>
    <w:p w:rsidR="006C4719" w:rsidRDefault="006C4719" w:rsidP="006C47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Забродина В.Ф.-воспитатель,</w:t>
      </w:r>
    </w:p>
    <w:p w:rsidR="006C4719" w:rsidRDefault="006C4719" w:rsidP="006C471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Ю.К. – воспитатель</w:t>
      </w:r>
    </w:p>
    <w:p w:rsidR="006C4719" w:rsidRDefault="006C4719" w:rsidP="006C4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4719" w:rsidRDefault="006C4719" w:rsidP="006C4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4719" w:rsidRDefault="006C4719" w:rsidP="006C4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4719" w:rsidRDefault="006C4719" w:rsidP="006C47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4719" w:rsidRDefault="006C4719" w:rsidP="006C4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719" w:rsidRDefault="006C4719" w:rsidP="006C4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719" w:rsidRDefault="006C4719" w:rsidP="006C4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719" w:rsidRDefault="006C4719" w:rsidP="006C4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719" w:rsidRDefault="006C4719" w:rsidP="006C4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719" w:rsidRDefault="006C4719" w:rsidP="006C4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Томари</w:t>
      </w:r>
    </w:p>
    <w:p w:rsidR="006C4719" w:rsidRDefault="006C4719" w:rsidP="006C4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6C4719" w:rsidRPr="006C4719" w:rsidRDefault="006C4719" w:rsidP="006C4719">
      <w:pPr>
        <w:shd w:val="clear" w:color="auto" w:fill="FFFFFF"/>
        <w:spacing w:before="188" w:after="10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4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Актуальность</w:t>
      </w:r>
    </w:p>
    <w:p w:rsidR="006C4719" w:rsidRDefault="006C4719" w:rsidP="005C2D5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</w:pPr>
      <w:r w:rsidRPr="006C4719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 xml:space="preserve">Одно из современных направлений в дошкольной педагогике — это финансовое просвещение детей. Задача воспитателя детского сада — преподнести элементарные финансовые понятия в максимально </w:t>
      </w:r>
      <w:r w:rsidR="00027305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доступной и увлекательной форме и познакомить с историей возникновения денег.</w:t>
      </w:r>
      <w:r w:rsidRPr="006C4719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 xml:space="preserve"> Для этой цели можно создать своими рука</w:t>
      </w:r>
      <w:r w:rsidR="00027305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ми замечательное наглядное пособие — ал</w:t>
      </w:r>
      <w:r w:rsidR="00AD541F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ь</w:t>
      </w:r>
      <w:r w:rsidR="00027305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бом</w:t>
      </w:r>
      <w:r w:rsidRPr="006C4719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.</w:t>
      </w:r>
    </w:p>
    <w:p w:rsidR="00027305" w:rsidRPr="005C2D59" w:rsidRDefault="00027305" w:rsidP="005C2D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</w:pPr>
      <w:r w:rsidRPr="005C2D59">
        <w:rPr>
          <w:rFonts w:ascii="Times New Roman" w:eastAsia="Calibri" w:hAnsi="Times New Roman" w:cs="Times New Roman"/>
          <w:b/>
          <w:color w:val="1B1C2A"/>
          <w:sz w:val="24"/>
          <w:szCs w:val="24"/>
          <w:lang w:eastAsia="ru-RU"/>
        </w:rPr>
        <w:t>Методическая ценность:</w:t>
      </w:r>
      <w:r w:rsidRPr="005C2D59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 </w:t>
      </w:r>
      <w:r w:rsidR="00AD541F" w:rsidRPr="005C2D59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наглядный иллюстрированный альбом, в котором понятно и доступно объясняются все этапы возникновения и происхождения российских денег.</w:t>
      </w:r>
    </w:p>
    <w:p w:rsidR="00AD541F" w:rsidRPr="005C2D59" w:rsidRDefault="00027305" w:rsidP="005C2D5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C2D59">
        <w:rPr>
          <w:rFonts w:ascii="Times New Roman" w:eastAsia="Calibri" w:hAnsi="Times New Roman" w:cs="Times New Roman"/>
          <w:b/>
          <w:color w:val="1B1C2A"/>
          <w:sz w:val="24"/>
          <w:szCs w:val="24"/>
          <w:lang w:eastAsia="ru-RU"/>
        </w:rPr>
        <w:t>Возможность использования:</w:t>
      </w:r>
      <w:r w:rsidRPr="005C2D59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 </w:t>
      </w:r>
      <w:r w:rsidR="00AD541F" w:rsidRPr="005C2D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</w:t>
      </w:r>
      <w:r w:rsidR="00AD541F" w:rsidRPr="005C2D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ркие,</w:t>
      </w:r>
      <w:r w:rsidR="00AD541F" w:rsidRPr="005C2D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AD541F" w:rsidRPr="005C2D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красочные иллюстрации привлекут внимание ребят, краткое содержание</w:t>
      </w:r>
      <w:r w:rsidR="00AD541F" w:rsidRPr="005C2D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AD541F" w:rsidRPr="005C2D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текста ненавязчиво подталкивает старших дошкольников к самостоятельному</w:t>
      </w:r>
      <w:r w:rsidR="00AD541F" w:rsidRPr="005C2D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AD541F" w:rsidRPr="005C2D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прочтению. Данный альбом является незаменимым пособием для организации</w:t>
      </w:r>
      <w:r w:rsidR="00AD541F" w:rsidRPr="005C2D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AD541F" w:rsidRPr="005C2D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занятий и для зн</w:t>
      </w:r>
      <w:r w:rsidR="00AD541F" w:rsidRPr="005C2D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акомства с историей денег</w:t>
      </w:r>
      <w:r w:rsidR="00AD541F" w:rsidRPr="005C2D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Тексты являются с одной</w:t>
      </w:r>
      <w:r w:rsidR="005C2D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AD541F" w:rsidRPr="005C2D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стороны – научными и точными, с другой – адаптированы для понимания</w:t>
      </w:r>
      <w:r w:rsidR="00AD541F" w:rsidRPr="005C2D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AD541F" w:rsidRPr="005C2D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воспитанников детского сада.</w:t>
      </w:r>
    </w:p>
    <w:p w:rsidR="005E0C24" w:rsidRPr="005E0C24" w:rsidRDefault="005E0C24" w:rsidP="005C2D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color w:val="1B1C2A"/>
          <w:sz w:val="24"/>
          <w:szCs w:val="24"/>
          <w:lang w:eastAsia="ru-RU"/>
        </w:rPr>
      </w:pPr>
      <w:r w:rsidRPr="005E0C24">
        <w:rPr>
          <w:rFonts w:ascii="Times New Roman" w:eastAsia="Calibri" w:hAnsi="Times New Roman" w:cs="Times New Roman"/>
          <w:b/>
          <w:color w:val="1B1C2A"/>
          <w:sz w:val="24"/>
          <w:szCs w:val="24"/>
          <w:lang w:eastAsia="ru-RU"/>
        </w:rPr>
        <w:t>Аннотация</w:t>
      </w:r>
    </w:p>
    <w:p w:rsidR="005E0C24" w:rsidRDefault="005E0C24" w:rsidP="005C2D5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</w:pPr>
      <w:r w:rsidRPr="005E0C24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Яркий, красочный, наглядный иллюстрированный альбом, который</w:t>
      </w:r>
      <w:r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 xml:space="preserve"> </w:t>
      </w:r>
      <w:r w:rsidRPr="005E0C24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 xml:space="preserve">знакомит детей с </w:t>
      </w:r>
      <w:r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историей российских денег</w:t>
      </w:r>
      <w:r w:rsidRPr="005E0C24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. На страницах альбома дети</w:t>
      </w:r>
      <w:r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 xml:space="preserve"> </w:t>
      </w:r>
      <w:r w:rsidRPr="005E0C24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познакомятся не толь</w:t>
      </w:r>
      <w:r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 xml:space="preserve">ко с купюрами и монетами </w:t>
      </w:r>
      <w:r w:rsidRPr="005E0C24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стран</w:t>
      </w:r>
      <w:r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ы</w:t>
      </w:r>
      <w:r w:rsidRPr="005E0C24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, но и увидят</w:t>
      </w:r>
      <w:r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 xml:space="preserve"> исторический путь</w:t>
      </w:r>
      <w:r w:rsidRPr="005E0C24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, узнают интересные факты и</w:t>
      </w:r>
      <w:r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 xml:space="preserve"> </w:t>
      </w:r>
      <w:r w:rsidRPr="005E0C24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 xml:space="preserve">исторические справки в области финансов. </w:t>
      </w:r>
    </w:p>
    <w:p w:rsidR="005E0C24" w:rsidRPr="005E0C24" w:rsidRDefault="005E0C24" w:rsidP="005C2D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color w:val="1B1C2A"/>
          <w:sz w:val="24"/>
          <w:szCs w:val="24"/>
          <w:lang w:eastAsia="ru-RU"/>
        </w:rPr>
      </w:pPr>
      <w:bookmarkStart w:id="0" w:name="_GoBack"/>
      <w:bookmarkEnd w:id="0"/>
      <w:r w:rsidRPr="005E0C24">
        <w:rPr>
          <w:rFonts w:ascii="Times New Roman" w:eastAsia="Calibri" w:hAnsi="Times New Roman" w:cs="Times New Roman"/>
          <w:b/>
          <w:bCs/>
          <w:color w:val="1B1C2A"/>
          <w:sz w:val="24"/>
          <w:szCs w:val="24"/>
          <w:lang w:eastAsia="ru-RU"/>
        </w:rPr>
        <w:t>Пояснительная записка</w:t>
      </w:r>
    </w:p>
    <w:p w:rsidR="005E0C24" w:rsidRDefault="005E0C24" w:rsidP="005C2D5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Дидактическое пособие исторический альбом российских денег</w:t>
      </w:r>
      <w:r w:rsidRPr="005E0C24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Историческая лестница</w:t>
      </w:r>
      <w:r w:rsidRPr="005E0C24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 xml:space="preserve">часть 1 </w:t>
      </w:r>
      <w:r w:rsidRPr="005E0C24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предназначено для детей старшего дошкольного возраста.</w:t>
      </w:r>
    </w:p>
    <w:p w:rsidR="005E0C24" w:rsidRPr="005E0C24" w:rsidRDefault="005E0C24" w:rsidP="005C2D5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</w:pPr>
      <w:r w:rsidRPr="005E0C24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Данное пособие является средством развивающего обучения, предполагает использование современных технологий: технологии организации коллективной творческой деятельности, коммуникативных технологий, игровых технологий.</w:t>
      </w:r>
    </w:p>
    <w:p w:rsidR="005E0C24" w:rsidRPr="005E0C24" w:rsidRDefault="005E0C24" w:rsidP="005C2D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</w:pPr>
      <w:r w:rsidRPr="005E0C24">
        <w:rPr>
          <w:rFonts w:ascii="Times New Roman" w:eastAsia="Calibri" w:hAnsi="Times New Roman" w:cs="Times New Roman"/>
          <w:b/>
          <w:color w:val="1B1C2A"/>
          <w:sz w:val="24"/>
          <w:szCs w:val="24"/>
          <w:lang w:eastAsia="ru-RU"/>
        </w:rPr>
        <w:t>Цель:</w:t>
      </w:r>
      <w:r w:rsidRPr="005E0C24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 xml:space="preserve"> формирование </w:t>
      </w:r>
      <w:r w:rsidR="004011C5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предпосылок финансовой грамотности у старших дошкольников</w:t>
      </w:r>
      <w:r w:rsidRPr="005E0C24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.</w:t>
      </w:r>
    </w:p>
    <w:p w:rsidR="005E0C24" w:rsidRPr="005E0C24" w:rsidRDefault="005E0C24" w:rsidP="005C2D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1B1C2A"/>
          <w:sz w:val="24"/>
          <w:szCs w:val="24"/>
          <w:lang w:eastAsia="ru-RU"/>
        </w:rPr>
      </w:pPr>
      <w:r w:rsidRPr="005E0C24">
        <w:rPr>
          <w:rFonts w:ascii="Times New Roman" w:eastAsia="Calibri" w:hAnsi="Times New Roman" w:cs="Times New Roman"/>
          <w:b/>
          <w:color w:val="1B1C2A"/>
          <w:sz w:val="24"/>
          <w:szCs w:val="24"/>
          <w:lang w:eastAsia="ru-RU"/>
        </w:rPr>
        <w:t>Задачи:</w:t>
      </w:r>
    </w:p>
    <w:p w:rsidR="005E0C24" w:rsidRPr="005E0C24" w:rsidRDefault="005E0C24" w:rsidP="005C2D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color w:val="1B1C2A"/>
          <w:sz w:val="24"/>
          <w:szCs w:val="24"/>
          <w:lang w:eastAsia="ru-RU"/>
        </w:rPr>
      </w:pPr>
      <w:r w:rsidRPr="005E0C24">
        <w:rPr>
          <w:rFonts w:ascii="Times New Roman" w:eastAsia="Calibri" w:hAnsi="Times New Roman" w:cs="Times New Roman"/>
          <w:b/>
          <w:bCs/>
          <w:color w:val="1B1C2A"/>
          <w:sz w:val="24"/>
          <w:szCs w:val="24"/>
          <w:lang w:eastAsia="ru-RU"/>
        </w:rPr>
        <w:t>Образовательные</w:t>
      </w:r>
    </w:p>
    <w:p w:rsidR="005E0C24" w:rsidRPr="005E0C24" w:rsidRDefault="005E0C24" w:rsidP="005C2D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</w:pPr>
      <w:r w:rsidRPr="005E0C24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Формировать представление об истории появления денег.                                                                Закрепить знания детей о м</w:t>
      </w:r>
      <w:r w:rsidR="004011C5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 xml:space="preserve">онетах и банкнотах нашей страны. </w:t>
      </w:r>
      <w:r w:rsidRPr="005E0C24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Познакомить детей с самыми необычными и удивительными</w:t>
      </w:r>
      <w:r w:rsidR="004011C5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 xml:space="preserve"> деньгами</w:t>
      </w:r>
      <w:r w:rsidRPr="005E0C24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».</w:t>
      </w:r>
    </w:p>
    <w:p w:rsidR="005E0C24" w:rsidRPr="005E0C24" w:rsidRDefault="005E0C24" w:rsidP="005C2D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color w:val="1B1C2A"/>
          <w:sz w:val="24"/>
          <w:szCs w:val="24"/>
          <w:lang w:eastAsia="ru-RU"/>
        </w:rPr>
      </w:pPr>
      <w:r w:rsidRPr="005E0C24">
        <w:rPr>
          <w:rFonts w:ascii="Times New Roman" w:eastAsia="Calibri" w:hAnsi="Times New Roman" w:cs="Times New Roman"/>
          <w:b/>
          <w:bCs/>
          <w:color w:val="1B1C2A"/>
          <w:sz w:val="24"/>
          <w:szCs w:val="24"/>
          <w:lang w:eastAsia="ru-RU"/>
        </w:rPr>
        <w:t>Развивающие</w:t>
      </w:r>
    </w:p>
    <w:p w:rsidR="005E0C24" w:rsidRPr="005E0C24" w:rsidRDefault="005E0C24" w:rsidP="005C2D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</w:pPr>
      <w:r w:rsidRPr="005E0C24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 xml:space="preserve">Стимулировать познавательную активность, способствовать развитию коммуникативных              </w:t>
      </w:r>
      <w:r w:rsidR="005C2D59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 xml:space="preserve">навыков. </w:t>
      </w:r>
      <w:r w:rsidRPr="005E0C24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Развивать память, мышление, усидчивость.</w:t>
      </w:r>
    </w:p>
    <w:p w:rsidR="005E0C24" w:rsidRPr="005E0C24" w:rsidRDefault="005E0C24" w:rsidP="005C2D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color w:val="1B1C2A"/>
          <w:sz w:val="24"/>
          <w:szCs w:val="24"/>
          <w:lang w:eastAsia="ru-RU"/>
        </w:rPr>
      </w:pPr>
      <w:r w:rsidRPr="005E0C24">
        <w:rPr>
          <w:rFonts w:ascii="Times New Roman" w:eastAsia="Calibri" w:hAnsi="Times New Roman" w:cs="Times New Roman"/>
          <w:b/>
          <w:bCs/>
          <w:color w:val="1B1C2A"/>
          <w:sz w:val="24"/>
          <w:szCs w:val="24"/>
          <w:lang w:eastAsia="ru-RU"/>
        </w:rPr>
        <w:t>Речевые</w:t>
      </w:r>
    </w:p>
    <w:p w:rsidR="005E0C24" w:rsidRPr="005E0C24" w:rsidRDefault="004011C5" w:rsidP="005C2D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 xml:space="preserve">Учить </w:t>
      </w:r>
      <w:r w:rsidR="005E0C24" w:rsidRPr="005E0C24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аргументированно выражать</w:t>
      </w:r>
      <w:proofErr w:type="gramEnd"/>
      <w:r w:rsidR="005E0C24" w:rsidRPr="005E0C24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 xml:space="preserve"> своё мнение и уважать мнение товарищей.                                                                                                               Способствовать развитию речи детей, пополнению активного и пассивного словаря детей.</w:t>
      </w:r>
    </w:p>
    <w:p w:rsidR="005E0C24" w:rsidRPr="005E0C24" w:rsidRDefault="005E0C24" w:rsidP="005C2D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color w:val="1B1C2A"/>
          <w:sz w:val="24"/>
          <w:szCs w:val="24"/>
          <w:lang w:eastAsia="ru-RU"/>
        </w:rPr>
      </w:pPr>
      <w:r w:rsidRPr="005E0C24">
        <w:rPr>
          <w:rFonts w:ascii="Times New Roman" w:eastAsia="Calibri" w:hAnsi="Times New Roman" w:cs="Times New Roman"/>
          <w:b/>
          <w:bCs/>
          <w:color w:val="1B1C2A"/>
          <w:sz w:val="24"/>
          <w:szCs w:val="24"/>
          <w:lang w:eastAsia="ru-RU"/>
        </w:rPr>
        <w:t>Воспитательные</w:t>
      </w:r>
    </w:p>
    <w:p w:rsidR="005E0C24" w:rsidRDefault="005E0C24" w:rsidP="005C2D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</w:pPr>
      <w:r w:rsidRPr="005E0C24"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  <w:t>Воспитывать интерес к теме финансов, бережное отношение к деньгам, дружеские взаимоотношения в детском коллективе.</w:t>
      </w:r>
    </w:p>
    <w:p w:rsidR="004011C5" w:rsidRPr="00675840" w:rsidRDefault="004011C5" w:rsidP="005C2D5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11C5">
        <w:rPr>
          <w:rFonts w:ascii="Times New Roman" w:eastAsia="Calibri" w:hAnsi="Times New Roman" w:cs="Times New Roman"/>
          <w:b/>
          <w:color w:val="1B1C2A"/>
          <w:sz w:val="24"/>
          <w:szCs w:val="24"/>
          <w:lang w:eastAsia="ru-RU"/>
        </w:rPr>
        <w:t>Информационное н</w:t>
      </w:r>
      <w:r>
        <w:rPr>
          <w:rFonts w:ascii="Times New Roman" w:eastAsia="Calibri" w:hAnsi="Times New Roman" w:cs="Times New Roman"/>
          <w:b/>
          <w:color w:val="1B1C2A"/>
          <w:sz w:val="24"/>
          <w:szCs w:val="24"/>
          <w:lang w:eastAsia="ru-RU"/>
        </w:rPr>
        <w:t>аполнение</w:t>
      </w:r>
      <w:r w:rsidRPr="004011C5">
        <w:rPr>
          <w:rFonts w:ascii="Times New Roman" w:eastAsia="Calibri" w:hAnsi="Times New Roman" w:cs="Times New Roman"/>
          <w:b/>
          <w:color w:val="1B1C2A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b/>
          <w:color w:val="1B1C2A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6758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ллюстрированное пособие для проведения основной образовательной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</w:t>
      </w:r>
      <w:r w:rsidRPr="006758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еятельности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758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758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рамках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758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758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общеразвивающей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программы.</w:t>
      </w:r>
    </w:p>
    <w:p w:rsidR="004011C5" w:rsidRPr="00675840" w:rsidRDefault="004011C5" w:rsidP="005C2D59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8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Наглядно-демонстрационный материал, обучающие справки помогут педагогу</w:t>
      </w:r>
      <w:r w:rsidR="005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758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подготовиться и организовать интересные нас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ыщенные занятия,</w:t>
      </w:r>
      <w:r w:rsidRPr="006758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«оживить»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758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их. </w:t>
      </w:r>
    </w:p>
    <w:p w:rsidR="004011C5" w:rsidRPr="004011C5" w:rsidRDefault="004011C5" w:rsidP="005C2D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color w:val="1B1C2A"/>
          <w:sz w:val="24"/>
          <w:szCs w:val="24"/>
          <w:lang w:eastAsia="ru-RU"/>
        </w:rPr>
      </w:pPr>
      <w:r w:rsidRPr="004011C5">
        <w:rPr>
          <w:rFonts w:ascii="Times New Roman" w:eastAsia="Calibri" w:hAnsi="Times New Roman" w:cs="Times New Roman"/>
          <w:b/>
          <w:bCs/>
          <w:color w:val="1B1C2A"/>
          <w:sz w:val="24"/>
          <w:szCs w:val="24"/>
          <w:lang w:eastAsia="ru-RU"/>
        </w:rPr>
        <w:t>Рекомендации по использованию</w:t>
      </w:r>
    </w:p>
    <w:p w:rsidR="004011C5" w:rsidRPr="00675840" w:rsidRDefault="004011C5" w:rsidP="005C2D59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758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Альбом удобен в использовании: рекомендуется ламинировать и</w:t>
      </w:r>
      <w:r w:rsidR="005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758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использовать как многоразовое пособие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6758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Дидактический материал представлен</w:t>
      </w:r>
      <w:r w:rsidR="005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758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электронном носителе, что позво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 педагогу распечатать пособие</w:t>
      </w:r>
      <w:r w:rsidRPr="006758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4011C5" w:rsidRDefault="004011C5" w:rsidP="005C2D59">
      <w:pPr>
        <w:jc w:val="both"/>
      </w:pPr>
    </w:p>
    <w:p w:rsidR="004011C5" w:rsidRDefault="004011C5" w:rsidP="004011C5">
      <w:pPr>
        <w:shd w:val="clear" w:color="auto" w:fill="FFFFFF"/>
        <w:spacing w:after="335" w:line="240" w:lineRule="auto"/>
        <w:jc w:val="both"/>
        <w:rPr>
          <w:rFonts w:ascii="Times New Roman" w:eastAsia="Calibri" w:hAnsi="Times New Roman" w:cs="Times New Roman"/>
          <w:b/>
          <w:color w:val="1B1C2A"/>
          <w:sz w:val="24"/>
          <w:szCs w:val="24"/>
          <w:lang w:eastAsia="ru-RU"/>
        </w:rPr>
      </w:pPr>
    </w:p>
    <w:p w:rsidR="004011C5" w:rsidRPr="005E0C24" w:rsidRDefault="004011C5" w:rsidP="005E0C24">
      <w:pPr>
        <w:shd w:val="clear" w:color="auto" w:fill="FFFFFF"/>
        <w:spacing w:after="335" w:line="240" w:lineRule="auto"/>
        <w:jc w:val="both"/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</w:pPr>
    </w:p>
    <w:p w:rsidR="00027305" w:rsidRPr="00027305" w:rsidRDefault="00027305" w:rsidP="005E0C24">
      <w:pPr>
        <w:shd w:val="clear" w:color="auto" w:fill="FFFFFF"/>
        <w:spacing w:after="335" w:line="240" w:lineRule="auto"/>
        <w:jc w:val="both"/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</w:pPr>
    </w:p>
    <w:p w:rsidR="00027305" w:rsidRPr="006C4719" w:rsidRDefault="00027305" w:rsidP="006C4719">
      <w:pPr>
        <w:shd w:val="clear" w:color="auto" w:fill="FFFFFF"/>
        <w:spacing w:after="335" w:line="240" w:lineRule="auto"/>
        <w:jc w:val="both"/>
        <w:rPr>
          <w:rFonts w:ascii="Times New Roman" w:eastAsia="Calibri" w:hAnsi="Times New Roman" w:cs="Times New Roman"/>
          <w:color w:val="1B1C2A"/>
          <w:sz w:val="24"/>
          <w:szCs w:val="24"/>
          <w:lang w:eastAsia="ru-RU"/>
        </w:rPr>
      </w:pPr>
    </w:p>
    <w:p w:rsidR="006C4719" w:rsidRDefault="006C4719" w:rsidP="006C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719" w:rsidRPr="006C4719" w:rsidRDefault="006C4719" w:rsidP="006C4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4719" w:rsidRPr="006C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70"/>
    <w:rsid w:val="00027305"/>
    <w:rsid w:val="004011C5"/>
    <w:rsid w:val="00441F70"/>
    <w:rsid w:val="005C2D59"/>
    <w:rsid w:val="005E0C24"/>
    <w:rsid w:val="006C4719"/>
    <w:rsid w:val="00895F75"/>
    <w:rsid w:val="00A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C47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C47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DetSad7</dc:creator>
  <cp:keywords/>
  <dc:description/>
  <cp:lastModifiedBy>DetSad7</cp:lastModifiedBy>
  <cp:revision>2</cp:revision>
  <dcterms:created xsi:type="dcterms:W3CDTF">2021-04-04T21:53:00Z</dcterms:created>
  <dcterms:modified xsi:type="dcterms:W3CDTF">2021-04-04T23:00:00Z</dcterms:modified>
</cp:coreProperties>
</file>