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CE" w:rsidRDefault="00DC2777" w:rsidP="00583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DetSad7\Desktop\img20201021_16452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7\Desktop\img20201021_164529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77" w:rsidRDefault="00DC2777" w:rsidP="00583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777" w:rsidRDefault="00DC2777" w:rsidP="00583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777" w:rsidRPr="00DC2777" w:rsidRDefault="00DC2777" w:rsidP="0058308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44CE" w:rsidRDefault="00D044CE" w:rsidP="00583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08E" w:rsidRPr="00E7259A" w:rsidRDefault="0058308E" w:rsidP="0058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59A">
        <w:rPr>
          <w:rFonts w:ascii="Times New Roman" w:hAnsi="Times New Roman" w:cs="Times New Roman"/>
          <w:sz w:val="24"/>
          <w:szCs w:val="24"/>
        </w:rPr>
        <w:lastRenderedPageBreak/>
        <w:t xml:space="preserve">ПРИНЯТО: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7259A">
        <w:rPr>
          <w:rFonts w:ascii="Times New Roman" w:hAnsi="Times New Roman" w:cs="Times New Roman"/>
          <w:sz w:val="24"/>
          <w:szCs w:val="24"/>
        </w:rPr>
        <w:t>УТВЕРЖДЕНО:</w:t>
      </w:r>
    </w:p>
    <w:p w:rsidR="0058308E" w:rsidRPr="00E7259A" w:rsidRDefault="0058308E" w:rsidP="0058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59A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7259A">
        <w:rPr>
          <w:rFonts w:ascii="Times New Roman" w:hAnsi="Times New Roman" w:cs="Times New Roman"/>
          <w:sz w:val="24"/>
          <w:szCs w:val="24"/>
        </w:rPr>
        <w:t>Приказом заведующего</w:t>
      </w:r>
    </w:p>
    <w:p w:rsidR="0058308E" w:rsidRPr="00E7259A" w:rsidRDefault="0058308E" w:rsidP="0058308E">
      <w:pPr>
        <w:tabs>
          <w:tab w:val="left" w:pos="637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259A">
        <w:rPr>
          <w:rFonts w:ascii="Times New Roman" w:hAnsi="Times New Roman" w:cs="Times New Roman"/>
          <w:sz w:val="24"/>
          <w:szCs w:val="24"/>
        </w:rPr>
        <w:t xml:space="preserve">№ _____от </w:t>
      </w:r>
      <w:r w:rsidR="006D5480">
        <w:rPr>
          <w:rFonts w:ascii="Times New Roman" w:hAnsi="Times New Roman" w:cs="Times New Roman"/>
          <w:sz w:val="24"/>
          <w:szCs w:val="24"/>
        </w:rPr>
        <w:t>24</w:t>
      </w:r>
      <w:r w:rsidRPr="00E7259A">
        <w:rPr>
          <w:rFonts w:ascii="Times New Roman" w:hAnsi="Times New Roman" w:cs="Times New Roman"/>
          <w:sz w:val="24"/>
          <w:szCs w:val="24"/>
        </w:rPr>
        <w:t>.0</w:t>
      </w:r>
      <w:r w:rsidR="006D5480">
        <w:rPr>
          <w:rFonts w:ascii="Times New Roman" w:hAnsi="Times New Roman" w:cs="Times New Roman"/>
          <w:sz w:val="24"/>
          <w:szCs w:val="24"/>
        </w:rPr>
        <w:t>8</w:t>
      </w:r>
      <w:r w:rsidRPr="00E7259A">
        <w:rPr>
          <w:rFonts w:ascii="Times New Roman" w:hAnsi="Times New Roman" w:cs="Times New Roman"/>
          <w:sz w:val="24"/>
          <w:szCs w:val="24"/>
        </w:rPr>
        <w:t xml:space="preserve">.2020г.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47E12">
        <w:rPr>
          <w:rFonts w:ascii="Times New Roman" w:hAnsi="Times New Roman" w:cs="Times New Roman"/>
          <w:sz w:val="24"/>
          <w:szCs w:val="24"/>
        </w:rPr>
        <w:t xml:space="preserve"> </w:t>
      </w:r>
      <w:r w:rsidRPr="00E7259A">
        <w:rPr>
          <w:rFonts w:ascii="Times New Roman" w:hAnsi="Times New Roman" w:cs="Times New Roman"/>
          <w:sz w:val="24"/>
          <w:szCs w:val="24"/>
        </w:rPr>
        <w:t>МБДОУ дет/сад № 7 «Сказка»</w:t>
      </w:r>
    </w:p>
    <w:p w:rsidR="0058308E" w:rsidRPr="00E7259A" w:rsidRDefault="0058308E" w:rsidP="0058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47E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7259A">
        <w:rPr>
          <w:rFonts w:ascii="Times New Roman" w:hAnsi="Times New Roman" w:cs="Times New Roman"/>
          <w:sz w:val="24"/>
          <w:szCs w:val="24"/>
        </w:rPr>
        <w:t xml:space="preserve">  ___________</w:t>
      </w:r>
      <w:proofErr w:type="spellStart"/>
      <w:r w:rsidRPr="00E7259A">
        <w:rPr>
          <w:rFonts w:ascii="Times New Roman" w:hAnsi="Times New Roman" w:cs="Times New Roman"/>
          <w:sz w:val="24"/>
          <w:szCs w:val="24"/>
        </w:rPr>
        <w:t>Важенцева</w:t>
      </w:r>
      <w:proofErr w:type="spellEnd"/>
      <w:r w:rsidRPr="00E7259A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58308E" w:rsidRDefault="0058308E" w:rsidP="0058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7259A">
        <w:rPr>
          <w:rFonts w:ascii="Times New Roman" w:hAnsi="Times New Roman" w:cs="Times New Roman"/>
          <w:sz w:val="24"/>
          <w:szCs w:val="24"/>
        </w:rPr>
        <w:t xml:space="preserve">№ _____от </w:t>
      </w:r>
      <w:r w:rsidR="006D5480">
        <w:rPr>
          <w:rFonts w:ascii="Times New Roman" w:hAnsi="Times New Roman" w:cs="Times New Roman"/>
          <w:sz w:val="24"/>
          <w:szCs w:val="24"/>
        </w:rPr>
        <w:t>24</w:t>
      </w:r>
      <w:r w:rsidRPr="00E7259A">
        <w:rPr>
          <w:rFonts w:ascii="Times New Roman" w:hAnsi="Times New Roman" w:cs="Times New Roman"/>
          <w:sz w:val="24"/>
          <w:szCs w:val="24"/>
        </w:rPr>
        <w:t>.0</w:t>
      </w:r>
      <w:r w:rsidR="006D5480">
        <w:rPr>
          <w:rFonts w:ascii="Times New Roman" w:hAnsi="Times New Roman" w:cs="Times New Roman"/>
          <w:sz w:val="24"/>
          <w:szCs w:val="24"/>
        </w:rPr>
        <w:t>8</w:t>
      </w:r>
      <w:r w:rsidRPr="00E7259A">
        <w:rPr>
          <w:rFonts w:ascii="Times New Roman" w:hAnsi="Times New Roman" w:cs="Times New Roman"/>
          <w:sz w:val="24"/>
          <w:szCs w:val="24"/>
        </w:rPr>
        <w:t>.2020г.</w:t>
      </w:r>
    </w:p>
    <w:p w:rsidR="0058308E" w:rsidRDefault="0058308E" w:rsidP="00583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08E" w:rsidRDefault="0058308E" w:rsidP="00583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08E" w:rsidRDefault="0058308E" w:rsidP="00583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08E" w:rsidRPr="003C1F06" w:rsidRDefault="0058308E" w:rsidP="00583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1F0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8308E" w:rsidRPr="003C1F06" w:rsidRDefault="0058308E" w:rsidP="00583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1F06">
        <w:rPr>
          <w:rFonts w:ascii="Times New Roman" w:hAnsi="Times New Roman" w:cs="Times New Roman"/>
          <w:sz w:val="28"/>
          <w:szCs w:val="28"/>
        </w:rPr>
        <w:t>детский сад № 7 «Сказка» г. Томари Сахалинской области</w:t>
      </w:r>
    </w:p>
    <w:p w:rsidR="0058308E" w:rsidRDefault="0058308E" w:rsidP="0058308E">
      <w:pPr>
        <w:rPr>
          <w:rFonts w:ascii="Times New Roman" w:hAnsi="Times New Roman" w:cs="Times New Roman"/>
          <w:sz w:val="24"/>
          <w:szCs w:val="24"/>
        </w:rPr>
      </w:pPr>
    </w:p>
    <w:p w:rsidR="0058308E" w:rsidRPr="003C1F06" w:rsidRDefault="0058308E" w:rsidP="005830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F06">
        <w:rPr>
          <w:rFonts w:ascii="Times New Roman" w:hAnsi="Times New Roman" w:cs="Times New Roman"/>
          <w:b/>
          <w:sz w:val="32"/>
          <w:szCs w:val="32"/>
        </w:rPr>
        <w:t>Рабочая программа педагога-психолога</w:t>
      </w:r>
    </w:p>
    <w:p w:rsidR="0058308E" w:rsidRPr="003C1F06" w:rsidRDefault="0058308E" w:rsidP="005830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F06">
        <w:rPr>
          <w:rFonts w:ascii="Times New Roman" w:hAnsi="Times New Roman" w:cs="Times New Roman"/>
          <w:b/>
          <w:sz w:val="32"/>
          <w:szCs w:val="32"/>
        </w:rPr>
        <w:t xml:space="preserve"> на 2020-2021 учебный год</w:t>
      </w:r>
    </w:p>
    <w:p w:rsidR="0058308E" w:rsidRDefault="006D5480" w:rsidP="00583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D7695" wp14:editId="324B042D">
                <wp:simplePos x="0" y="0"/>
                <wp:positionH relativeFrom="column">
                  <wp:posOffset>520065</wp:posOffset>
                </wp:positionH>
                <wp:positionV relativeFrom="paragraph">
                  <wp:posOffset>2618105</wp:posOffset>
                </wp:positionV>
                <wp:extent cx="5553075" cy="6667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08E" w:rsidRDefault="0058308E" w:rsidP="0058308E">
                            <w:pPr>
                              <w:tabs>
                                <w:tab w:val="left" w:pos="7470"/>
                              </w:tabs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55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Составитель</w:t>
                            </w:r>
                            <w:r w:rsidRPr="002D55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Школьна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Pr="002D55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Г.В.</w:t>
                            </w:r>
                          </w:p>
                          <w:p w:rsidR="0058308E" w:rsidRDefault="0058308E" w:rsidP="0058308E">
                            <w:pPr>
                              <w:tabs>
                                <w:tab w:val="left" w:pos="7470"/>
                              </w:tabs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первая квалификационная категория</w:t>
                            </w:r>
                          </w:p>
                          <w:p w:rsidR="0058308E" w:rsidRDefault="0058308E" w:rsidP="00583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40.95pt;margin-top:206.15pt;width:437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" fillcolor="white [3201]" strokecolor="black [3200]" strokeweight="2pt">
                <v:textbox>
                  <w:txbxContent>
                    <w:p w:rsidR="0058308E" w:rsidRDefault="0058308E" w:rsidP="0058308E">
                      <w:pPr>
                        <w:tabs>
                          <w:tab w:val="left" w:pos="7470"/>
                        </w:tabs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55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Составитель</w:t>
                      </w:r>
                      <w:r w:rsidRPr="002D55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Школьна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Pr="002D55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Г.В.</w:t>
                      </w:r>
                    </w:p>
                    <w:p w:rsidR="0058308E" w:rsidRDefault="0058308E" w:rsidP="0058308E">
                      <w:pPr>
                        <w:tabs>
                          <w:tab w:val="left" w:pos="7470"/>
                        </w:tabs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первая квалификационная категория</w:t>
                      </w:r>
                    </w:p>
                    <w:p w:rsidR="0058308E" w:rsidRDefault="0058308E" w:rsidP="00583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8308E">
        <w:rPr>
          <w:noProof/>
          <w:lang w:eastAsia="ru-RU"/>
        </w:rPr>
        <w:drawing>
          <wp:inline distT="0" distB="0" distL="0" distR="0" wp14:anchorId="3B50811B" wp14:editId="1A75BC82">
            <wp:extent cx="5124450" cy="3305175"/>
            <wp:effectExtent l="0" t="0" r="0" b="9525"/>
            <wp:docPr id="5" name="Рисунок 5" descr="http://psychologvdou.ucoz.com/_si/0/05025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chologvdou.ucoz.com/_si/0/0502518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53" cy="330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8E" w:rsidRPr="00E7259A" w:rsidRDefault="0058308E" w:rsidP="005830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308E" w:rsidRPr="00E7259A" w:rsidRDefault="0058308E" w:rsidP="005830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308E" w:rsidRDefault="0058308E" w:rsidP="0058308E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308E" w:rsidRDefault="0058308E" w:rsidP="0058308E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308E" w:rsidRDefault="0058308E" w:rsidP="0058308E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308E" w:rsidRDefault="0058308E" w:rsidP="0058308E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308E" w:rsidRDefault="0058308E" w:rsidP="0058308E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308E" w:rsidRDefault="0058308E" w:rsidP="0058308E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5480" w:rsidRDefault="006D5480" w:rsidP="0058308E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5480" w:rsidRDefault="006D5480" w:rsidP="0058308E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5480" w:rsidRDefault="006D5480" w:rsidP="0058308E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5480" w:rsidRDefault="006D5480" w:rsidP="0058308E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308E" w:rsidRPr="002D55AC" w:rsidRDefault="0058308E" w:rsidP="0058308E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омари</w:t>
      </w:r>
      <w:proofErr w:type="spellEnd"/>
    </w:p>
    <w:p w:rsidR="0058308E" w:rsidRDefault="0058308E" w:rsidP="00583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08E" w:rsidRDefault="0058308E" w:rsidP="005830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08E" w:rsidRPr="00E06FE0" w:rsidRDefault="0058308E" w:rsidP="0058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E0">
        <w:rPr>
          <w:rFonts w:ascii="Times New Roman" w:hAnsi="Times New Roman" w:cs="Times New Roman"/>
          <w:b/>
          <w:sz w:val="24"/>
          <w:szCs w:val="24"/>
        </w:rPr>
        <w:t>1.3.    Принцип и подходы в организации образовательного процесса</w:t>
      </w:r>
    </w:p>
    <w:p w:rsidR="0058308E" w:rsidRDefault="0058308E" w:rsidP="005830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08E" w:rsidRDefault="0058308E" w:rsidP="00583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E0">
        <w:rPr>
          <w:rFonts w:ascii="Times New Roman" w:hAnsi="Times New Roman" w:cs="Times New Roman"/>
          <w:b/>
          <w:sz w:val="24"/>
          <w:szCs w:val="24"/>
        </w:rPr>
        <w:t xml:space="preserve">Концептуальными основами программы выступают принципы, </w:t>
      </w:r>
    </w:p>
    <w:p w:rsidR="0058308E" w:rsidRPr="00E06FE0" w:rsidRDefault="0058308E" w:rsidP="00583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E0">
        <w:rPr>
          <w:rFonts w:ascii="Times New Roman" w:hAnsi="Times New Roman" w:cs="Times New Roman"/>
          <w:b/>
          <w:sz w:val="24"/>
          <w:szCs w:val="24"/>
        </w:rPr>
        <w:t>определенные ФГОС ДО:</w:t>
      </w:r>
    </w:p>
    <w:p w:rsidR="0058308E" w:rsidRPr="00E06FE0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>- поддержка разнообразия детства;</w:t>
      </w:r>
    </w:p>
    <w:p w:rsidR="0058308E" w:rsidRPr="00E06FE0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 xml:space="preserve">- сохранение уникальности и </w:t>
      </w:r>
      <w:proofErr w:type="spellStart"/>
      <w:r w:rsidRPr="00E06FE0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E06FE0">
        <w:rPr>
          <w:rFonts w:ascii="Times New Roman" w:hAnsi="Times New Roman" w:cs="Times New Roman"/>
          <w:sz w:val="24"/>
          <w:szCs w:val="24"/>
        </w:rPr>
        <w:t xml:space="preserve"> дошкольного детства, как важного этапа в общем развитии человека;</w:t>
      </w:r>
    </w:p>
    <w:p w:rsidR="0058308E" w:rsidRPr="00E06FE0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>- полноценное проживание ребенком всех этапов дошкольного детства, амплификации (обогащения) детского развития;</w:t>
      </w:r>
    </w:p>
    <w:p w:rsidR="0058308E" w:rsidRPr="00E06FE0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>- создание благоприятной социальной ситуации развития каждого ребенка в соответствии с его возрастными и индивидуальными особенностями и склонностями;</w:t>
      </w:r>
    </w:p>
    <w:p w:rsidR="0058308E" w:rsidRPr="00E06FE0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>- содействие и сотрудничество детей и взрослых в процессе развития детей и их взаимодействия с людьми, культурой и окружающим миром;</w:t>
      </w:r>
    </w:p>
    <w:p w:rsidR="0058308E" w:rsidRPr="00E06FE0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 xml:space="preserve">- приобщение детей к </w:t>
      </w:r>
      <w:proofErr w:type="gramStart"/>
      <w:r w:rsidRPr="00E06FE0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gramEnd"/>
      <w:r w:rsidRPr="00E06FE0">
        <w:rPr>
          <w:rFonts w:ascii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58308E" w:rsidRPr="00E06FE0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>- формирование познавательных интересов и познавательных действий ребенка через его включение в различные виды деятельности;</w:t>
      </w:r>
    </w:p>
    <w:p w:rsidR="0058308E" w:rsidRPr="00E06FE0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>- учет этнокультурной и социальной ситуации развития детей;</w:t>
      </w:r>
    </w:p>
    <w:p w:rsidR="0058308E" w:rsidRPr="006D5480" w:rsidRDefault="0058308E" w:rsidP="006D5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>Принципы построения занятий с дошкольниками: системность, комплексность, соответствие возрастным и индивидуальным особенностям, индивидуальный темп работы, вариативность, гибкость.</w:t>
      </w:r>
    </w:p>
    <w:p w:rsidR="0058308E" w:rsidRPr="00E06FE0" w:rsidRDefault="0058308E" w:rsidP="005830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08E" w:rsidRPr="00E06FE0" w:rsidRDefault="0058308E" w:rsidP="0058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E0">
        <w:rPr>
          <w:rFonts w:ascii="Times New Roman" w:hAnsi="Times New Roman" w:cs="Times New Roman"/>
          <w:b/>
          <w:sz w:val="24"/>
          <w:szCs w:val="24"/>
        </w:rPr>
        <w:t>1.4.    Возрастные и индивидуальные особенности контингента воспитанников</w:t>
      </w:r>
    </w:p>
    <w:p w:rsidR="0058308E" w:rsidRPr="00E06FE0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 xml:space="preserve">         Основными участниками </w:t>
      </w:r>
      <w:proofErr w:type="spellStart"/>
      <w:r w:rsidRPr="00E06FE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06FE0">
        <w:rPr>
          <w:rFonts w:ascii="Times New Roman" w:hAnsi="Times New Roman" w:cs="Times New Roman"/>
          <w:sz w:val="24"/>
          <w:szCs w:val="24"/>
        </w:rPr>
        <w:t xml:space="preserve"> - образовательного процесса, являются дети, в нашем детском саду № 7 «Сказка», воспитываются дети с нормой и патологией в развитии.</w:t>
      </w:r>
    </w:p>
    <w:p w:rsidR="0058308E" w:rsidRPr="00E06FE0" w:rsidRDefault="0058308E" w:rsidP="00583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 xml:space="preserve">В начале учебного года мной проводятся психологические обследования в индивидуальном личностном развитии детей, которые требуют психологической поддержки и профилактики. К таким трудностям относятся </w:t>
      </w:r>
      <w:r w:rsidRPr="00E06FE0">
        <w:rPr>
          <w:rFonts w:ascii="Times New Roman" w:hAnsi="Times New Roman" w:cs="Times New Roman"/>
          <w:b/>
          <w:sz w:val="24"/>
          <w:szCs w:val="24"/>
        </w:rPr>
        <w:t>страхи</w:t>
      </w:r>
      <w:r w:rsidRPr="00E06FE0">
        <w:rPr>
          <w:rFonts w:ascii="Times New Roman" w:hAnsi="Times New Roman" w:cs="Times New Roman"/>
          <w:sz w:val="24"/>
          <w:szCs w:val="24"/>
        </w:rPr>
        <w:t xml:space="preserve">, </w:t>
      </w:r>
      <w:r w:rsidRPr="00E06FE0">
        <w:rPr>
          <w:rFonts w:ascii="Times New Roman" w:hAnsi="Times New Roman" w:cs="Times New Roman"/>
          <w:b/>
          <w:sz w:val="24"/>
          <w:szCs w:val="24"/>
        </w:rPr>
        <w:t>тревожность</w:t>
      </w:r>
      <w:r w:rsidRPr="00E06FE0">
        <w:rPr>
          <w:rFonts w:ascii="Times New Roman" w:hAnsi="Times New Roman" w:cs="Times New Roman"/>
          <w:sz w:val="24"/>
          <w:szCs w:val="24"/>
        </w:rPr>
        <w:t xml:space="preserve">, </w:t>
      </w:r>
      <w:r w:rsidRPr="00E06FE0">
        <w:rPr>
          <w:rFonts w:ascii="Times New Roman" w:hAnsi="Times New Roman" w:cs="Times New Roman"/>
          <w:b/>
          <w:sz w:val="24"/>
          <w:szCs w:val="24"/>
        </w:rPr>
        <w:t>агрессия</w:t>
      </w:r>
      <w:r w:rsidRPr="00E06FE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06FE0">
        <w:rPr>
          <w:rFonts w:ascii="Times New Roman" w:hAnsi="Times New Roman" w:cs="Times New Roman"/>
          <w:b/>
          <w:sz w:val="24"/>
          <w:szCs w:val="24"/>
        </w:rPr>
        <w:t>психоэмоциональное напряжение</w:t>
      </w:r>
      <w:r w:rsidRPr="00E06FE0">
        <w:rPr>
          <w:rFonts w:ascii="Times New Roman" w:hAnsi="Times New Roman" w:cs="Times New Roman"/>
          <w:sz w:val="24"/>
          <w:szCs w:val="24"/>
        </w:rPr>
        <w:t>.</w:t>
      </w:r>
    </w:p>
    <w:p w:rsidR="0058308E" w:rsidRPr="00E06FE0" w:rsidRDefault="0058308E" w:rsidP="00583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FE0">
        <w:rPr>
          <w:rFonts w:ascii="Times New Roman" w:hAnsi="Times New Roman" w:cs="Times New Roman"/>
          <w:sz w:val="24"/>
          <w:szCs w:val="24"/>
        </w:rPr>
        <w:t xml:space="preserve">Родители таких детей, часто обращаются за помощью, </w:t>
      </w:r>
      <w:proofErr w:type="gramStart"/>
      <w:r w:rsidRPr="00E06FE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06FE0">
        <w:rPr>
          <w:rFonts w:ascii="Times New Roman" w:hAnsi="Times New Roman" w:cs="Times New Roman"/>
          <w:sz w:val="24"/>
          <w:szCs w:val="24"/>
        </w:rPr>
        <w:t xml:space="preserve"> пройдя диагностику, сопровождаются рекомендациями по гармонизации стиля воспитания в семье.</w:t>
      </w:r>
    </w:p>
    <w:p w:rsidR="0058308E" w:rsidRPr="00E06FE0" w:rsidRDefault="0058308E" w:rsidP="0058308E">
      <w:pPr>
        <w:rPr>
          <w:rFonts w:ascii="Times New Roman" w:hAnsi="Times New Roman" w:cs="Times New Roman"/>
          <w:sz w:val="24"/>
          <w:szCs w:val="24"/>
        </w:rPr>
      </w:pPr>
    </w:p>
    <w:p w:rsidR="0058308E" w:rsidRDefault="0058308E" w:rsidP="0058308E">
      <w:pPr>
        <w:jc w:val="center"/>
        <w:rPr>
          <w:rFonts w:cs="Times New Roman"/>
        </w:rPr>
      </w:pPr>
    </w:p>
    <w:p w:rsidR="0058308E" w:rsidRDefault="0058308E" w:rsidP="0058308E">
      <w:pPr>
        <w:jc w:val="center"/>
        <w:rPr>
          <w:rFonts w:cs="Times New Roman"/>
        </w:rPr>
      </w:pPr>
    </w:p>
    <w:p w:rsidR="0058308E" w:rsidRDefault="0058308E" w:rsidP="0058308E">
      <w:pPr>
        <w:jc w:val="center"/>
        <w:rPr>
          <w:rFonts w:cs="Times New Roman"/>
        </w:rPr>
      </w:pPr>
    </w:p>
    <w:p w:rsidR="0058308E" w:rsidRPr="0058308E" w:rsidRDefault="0058308E" w:rsidP="0058308E">
      <w:pPr>
        <w:jc w:val="center"/>
        <w:rPr>
          <w:rFonts w:cs="Times New Roman"/>
        </w:rPr>
      </w:pPr>
      <w:r w:rsidRPr="00627A19">
        <w:rPr>
          <w:rFonts w:cs="Times New Roman"/>
        </w:rPr>
        <w:t>6</w:t>
      </w:r>
    </w:p>
    <w:p w:rsidR="0058308E" w:rsidRPr="001E3576" w:rsidRDefault="0058308E" w:rsidP="005830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3576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 w:rsidRPr="001E3576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1E3576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Pr="001E3576">
        <w:rPr>
          <w:rFonts w:ascii="Times New Roman" w:hAnsi="Times New Roman" w:cs="Times New Roman"/>
          <w:b/>
          <w:sz w:val="32"/>
          <w:szCs w:val="32"/>
        </w:rPr>
        <w:t>ОДЕРЖАТЕЛЬНЫЙ РАЗДЕЛ</w:t>
      </w:r>
    </w:p>
    <w:p w:rsidR="0058308E" w:rsidRPr="001E3576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576">
        <w:rPr>
          <w:rFonts w:ascii="Times New Roman" w:hAnsi="Times New Roman" w:cs="Times New Roman"/>
          <w:sz w:val="24"/>
          <w:szCs w:val="24"/>
        </w:rPr>
        <w:t>В рамках психолого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576">
        <w:rPr>
          <w:rFonts w:ascii="Times New Roman" w:hAnsi="Times New Roman" w:cs="Times New Roman"/>
          <w:sz w:val="24"/>
          <w:szCs w:val="24"/>
        </w:rPr>
        <w:t>- педагогического сопровождения детей выделяются следующие области:</w:t>
      </w:r>
    </w:p>
    <w:p w:rsidR="0058308E" w:rsidRPr="001E3576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576">
        <w:rPr>
          <w:rFonts w:ascii="Times New Roman" w:hAnsi="Times New Roman" w:cs="Times New Roman"/>
          <w:sz w:val="24"/>
          <w:szCs w:val="24"/>
        </w:rPr>
        <w:t>- социально – коммуникативное развитие;</w:t>
      </w:r>
    </w:p>
    <w:p w:rsidR="0058308E" w:rsidRPr="001E3576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576">
        <w:rPr>
          <w:rFonts w:ascii="Times New Roman" w:hAnsi="Times New Roman" w:cs="Times New Roman"/>
          <w:sz w:val="24"/>
          <w:szCs w:val="24"/>
        </w:rPr>
        <w:t>- познавательное развитие;</w:t>
      </w:r>
    </w:p>
    <w:p w:rsidR="0058308E" w:rsidRPr="001E3576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576">
        <w:rPr>
          <w:rFonts w:ascii="Times New Roman" w:hAnsi="Times New Roman" w:cs="Times New Roman"/>
          <w:sz w:val="24"/>
          <w:szCs w:val="24"/>
        </w:rPr>
        <w:t>- речевое развитие;</w:t>
      </w:r>
    </w:p>
    <w:p w:rsidR="0058308E" w:rsidRPr="001E3576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576">
        <w:rPr>
          <w:rFonts w:ascii="Times New Roman" w:hAnsi="Times New Roman" w:cs="Times New Roman"/>
          <w:sz w:val="24"/>
          <w:szCs w:val="24"/>
        </w:rPr>
        <w:t>- художественно-эстетическое развитие;</w:t>
      </w:r>
    </w:p>
    <w:p w:rsidR="0058308E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576">
        <w:rPr>
          <w:rFonts w:ascii="Times New Roman" w:hAnsi="Times New Roman" w:cs="Times New Roman"/>
          <w:sz w:val="24"/>
          <w:szCs w:val="24"/>
        </w:rPr>
        <w:t>- физическое развитие.</w:t>
      </w:r>
    </w:p>
    <w:p w:rsidR="0058308E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Последние три  области в работе педагога-психолога присутствуют, как вспомогательные элементы для реализации работы с детьми.</w:t>
      </w:r>
    </w:p>
    <w:p w:rsidR="0058308E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F7D89">
        <w:rPr>
          <w:rFonts w:ascii="Times New Roman" w:hAnsi="Times New Roman" w:cs="Times New Roman"/>
          <w:b/>
          <w:sz w:val="24"/>
          <w:szCs w:val="24"/>
        </w:rPr>
        <w:t>Задача педагога-психолога</w:t>
      </w:r>
      <w:r>
        <w:rPr>
          <w:rFonts w:ascii="Times New Roman" w:hAnsi="Times New Roman" w:cs="Times New Roman"/>
          <w:sz w:val="24"/>
          <w:szCs w:val="24"/>
        </w:rPr>
        <w:t xml:space="preserve"> – это эффективное и целенаправленное использование этих областей с целью поддержки и профилактики психологического здоровья детей.</w:t>
      </w:r>
    </w:p>
    <w:p w:rsidR="0058308E" w:rsidRDefault="0058308E" w:rsidP="0058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F7D89">
        <w:rPr>
          <w:rFonts w:ascii="Times New Roman" w:hAnsi="Times New Roman" w:cs="Times New Roman"/>
          <w:sz w:val="24"/>
          <w:szCs w:val="24"/>
          <w:u w:val="single"/>
        </w:rPr>
        <w:t>Социально-коммуникативное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– это общение ребенка со сверстниками и взрослыми, принятие себя и других в этом мире, развитие коммуникативных навыков, социальной компетентности и зрелости. Кроме того, это развитие умения различать эмоциональные состояния человека, умения определять их, сдерживать и регулировать своё поведение. Вид деятельности: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8308E" w:rsidRPr="001E3576" w:rsidRDefault="0058308E" w:rsidP="00583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D89">
        <w:rPr>
          <w:rFonts w:ascii="Times New Roman" w:hAnsi="Times New Roman" w:cs="Times New Roman"/>
          <w:sz w:val="24"/>
          <w:szCs w:val="24"/>
          <w:u w:val="single"/>
        </w:rPr>
        <w:t>Познавательное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– это расширение знаний и представлений детей о мире, о себе, активное развитие  общих психических процессов ребенка – мышления, памяти, воображения, развитие познавательной активности, желание знать ещё больше. Виды деятельности: познавательно – исследовательская, изобретательная.</w:t>
      </w:r>
    </w:p>
    <w:p w:rsidR="0058308E" w:rsidRDefault="0058308E" w:rsidP="0058308E">
      <w:pPr>
        <w:jc w:val="center"/>
        <w:rPr>
          <w:rFonts w:cs="Times New Roman"/>
        </w:rPr>
      </w:pPr>
    </w:p>
    <w:p w:rsidR="0058308E" w:rsidRDefault="0058308E" w:rsidP="0058308E">
      <w:pPr>
        <w:jc w:val="center"/>
        <w:rPr>
          <w:rFonts w:cs="Times New Roman"/>
        </w:rPr>
      </w:pPr>
    </w:p>
    <w:p w:rsidR="0058308E" w:rsidRDefault="0058308E" w:rsidP="005830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C90">
        <w:rPr>
          <w:rFonts w:ascii="Times New Roman" w:hAnsi="Times New Roman" w:cs="Times New Roman"/>
          <w:b/>
          <w:sz w:val="32"/>
          <w:szCs w:val="32"/>
        </w:rPr>
        <w:t>2.1.Учебный план на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1418"/>
        <w:gridCol w:w="1112"/>
        <w:gridCol w:w="1378"/>
        <w:gridCol w:w="1122"/>
        <w:gridCol w:w="1378"/>
        <w:gridCol w:w="1044"/>
      </w:tblGrid>
      <w:tr w:rsidR="0058308E" w:rsidTr="0079494A">
        <w:trPr>
          <w:trHeight w:val="240"/>
        </w:trPr>
        <w:tc>
          <w:tcPr>
            <w:tcW w:w="2119" w:type="dxa"/>
            <w:vMerge w:val="restart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636" w:type="dxa"/>
            <w:gridSpan w:val="2"/>
          </w:tcPr>
          <w:p w:rsidR="0058308E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  <w:proofErr w:type="gramStart"/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раннего</w:t>
            </w:r>
            <w:proofErr w:type="gramEnd"/>
          </w:p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младшего </w:t>
            </w: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возраста</w:t>
            </w:r>
          </w:p>
        </w:tc>
        <w:tc>
          <w:tcPr>
            <w:tcW w:w="2583" w:type="dxa"/>
            <w:gridSpan w:val="2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и старший возраст</w:t>
            </w:r>
          </w:p>
        </w:tc>
        <w:tc>
          <w:tcPr>
            <w:tcW w:w="2376" w:type="dxa"/>
            <w:gridSpan w:val="2"/>
          </w:tcPr>
          <w:p w:rsidR="0058308E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Подготовительные </w:t>
            </w:r>
          </w:p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к школе группы</w:t>
            </w:r>
          </w:p>
        </w:tc>
      </w:tr>
      <w:tr w:rsidR="0058308E" w:rsidTr="0079494A">
        <w:trPr>
          <w:trHeight w:val="300"/>
        </w:trPr>
        <w:tc>
          <w:tcPr>
            <w:tcW w:w="2119" w:type="dxa"/>
            <w:vMerge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58B">
              <w:rPr>
                <w:rFonts w:ascii="Times New Roman" w:hAnsi="Times New Roman" w:cs="Times New Roman"/>
                <w:sz w:val="16"/>
                <w:szCs w:val="16"/>
              </w:rPr>
              <w:t>Образовательная область</w:t>
            </w:r>
          </w:p>
        </w:tc>
        <w:tc>
          <w:tcPr>
            <w:tcW w:w="1186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58B">
              <w:rPr>
                <w:rFonts w:ascii="Times New Roman" w:hAnsi="Times New Roman" w:cs="Times New Roman"/>
                <w:sz w:val="16"/>
                <w:szCs w:val="16"/>
              </w:rPr>
              <w:t>Количество часов в год</w:t>
            </w:r>
          </w:p>
        </w:tc>
        <w:tc>
          <w:tcPr>
            <w:tcW w:w="1378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58B">
              <w:rPr>
                <w:rFonts w:ascii="Times New Roman" w:hAnsi="Times New Roman" w:cs="Times New Roman"/>
                <w:sz w:val="16"/>
                <w:szCs w:val="16"/>
              </w:rPr>
              <w:t>Образовательная область</w:t>
            </w:r>
          </w:p>
        </w:tc>
        <w:tc>
          <w:tcPr>
            <w:tcW w:w="1205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58B">
              <w:rPr>
                <w:rFonts w:ascii="Times New Roman" w:hAnsi="Times New Roman" w:cs="Times New Roman"/>
                <w:sz w:val="16"/>
                <w:szCs w:val="16"/>
              </w:rPr>
              <w:t>Количество часов в год</w:t>
            </w:r>
          </w:p>
        </w:tc>
        <w:tc>
          <w:tcPr>
            <w:tcW w:w="1310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58B">
              <w:rPr>
                <w:rFonts w:ascii="Times New Roman" w:hAnsi="Times New Roman" w:cs="Times New Roman"/>
                <w:sz w:val="16"/>
                <w:szCs w:val="16"/>
              </w:rPr>
              <w:t>Образовательная область</w:t>
            </w:r>
          </w:p>
        </w:tc>
        <w:tc>
          <w:tcPr>
            <w:tcW w:w="1066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58B">
              <w:rPr>
                <w:rFonts w:ascii="Times New Roman" w:hAnsi="Times New Roman" w:cs="Times New Roman"/>
                <w:sz w:val="16"/>
                <w:szCs w:val="16"/>
              </w:rPr>
              <w:t>Количество часов в год</w:t>
            </w:r>
          </w:p>
        </w:tc>
      </w:tr>
      <w:tr w:rsidR="0058308E" w:rsidTr="0079494A">
        <w:tc>
          <w:tcPr>
            <w:tcW w:w="2119" w:type="dxa"/>
          </w:tcPr>
          <w:p w:rsidR="0058308E" w:rsidRPr="008F2C90" w:rsidRDefault="0058308E" w:rsidP="007949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2C9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50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8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0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8308E" w:rsidTr="0079494A">
        <w:trPr>
          <w:trHeight w:val="615"/>
        </w:trPr>
        <w:tc>
          <w:tcPr>
            <w:tcW w:w="2119" w:type="dxa"/>
          </w:tcPr>
          <w:p w:rsidR="0058308E" w:rsidRPr="008F2C90" w:rsidRDefault="0058308E" w:rsidP="007949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2C9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50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8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0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8308E" w:rsidTr="0079494A">
        <w:trPr>
          <w:trHeight w:val="300"/>
        </w:trPr>
        <w:tc>
          <w:tcPr>
            <w:tcW w:w="2119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0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78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10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308E" w:rsidRPr="00E6258B" w:rsidRDefault="0058308E" w:rsidP="00794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8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58308E" w:rsidRDefault="0058308E" w:rsidP="005830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308E" w:rsidRDefault="0058308E" w:rsidP="005830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308E" w:rsidRDefault="0058308E" w:rsidP="0058308E">
      <w:pPr>
        <w:jc w:val="center"/>
        <w:rPr>
          <w:rFonts w:cs="Times New Roman"/>
        </w:rPr>
      </w:pPr>
      <w:r>
        <w:rPr>
          <w:rFonts w:cs="Times New Roman"/>
        </w:rPr>
        <w:t>14</w:t>
      </w:r>
    </w:p>
    <w:p w:rsidR="00202BFB" w:rsidRDefault="00202BFB" w:rsidP="00F47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E12" w:rsidRDefault="00F47E12" w:rsidP="00F47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06F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06FE0">
        <w:rPr>
          <w:rFonts w:ascii="Times New Roman" w:hAnsi="Times New Roman" w:cs="Times New Roman"/>
          <w:b/>
          <w:sz w:val="24"/>
          <w:szCs w:val="24"/>
        </w:rPr>
        <w:t xml:space="preserve">.    </w:t>
      </w:r>
      <w:r>
        <w:rPr>
          <w:rFonts w:ascii="Times New Roman" w:hAnsi="Times New Roman" w:cs="Times New Roman"/>
          <w:b/>
          <w:sz w:val="24"/>
          <w:szCs w:val="24"/>
        </w:rPr>
        <w:t>Перечень методических пособий, обеспечивающих реализацию</w:t>
      </w:r>
    </w:p>
    <w:p w:rsidR="00F47E12" w:rsidRDefault="00F47E12" w:rsidP="00F47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образовательной деятельности</w:t>
      </w:r>
    </w:p>
    <w:p w:rsidR="00202BFB" w:rsidRDefault="00202BFB" w:rsidP="00DB2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831" w:type="dxa"/>
        <w:tblLook w:val="04A0" w:firstRow="1" w:lastRow="0" w:firstColumn="1" w:lastColumn="0" w:noHBand="0" w:noVBand="1"/>
      </w:tblPr>
      <w:tblGrid>
        <w:gridCol w:w="2313"/>
        <w:gridCol w:w="515"/>
        <w:gridCol w:w="6743"/>
        <w:gridCol w:w="3260"/>
      </w:tblGrid>
      <w:tr w:rsidR="00202BFB" w:rsidTr="00C42A9D">
        <w:trPr>
          <w:gridAfter w:val="1"/>
          <w:wAfter w:w="3260" w:type="dxa"/>
        </w:trPr>
        <w:tc>
          <w:tcPr>
            <w:tcW w:w="9571" w:type="dxa"/>
            <w:gridSpan w:val="3"/>
          </w:tcPr>
          <w:p w:rsidR="00202BFB" w:rsidRPr="002E59E0" w:rsidRDefault="00202BFB" w:rsidP="00F47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9E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Программы, пособия, технологии, материалы</w:t>
            </w:r>
          </w:p>
          <w:p w:rsidR="002E59E0" w:rsidRPr="00202BFB" w:rsidRDefault="002E59E0" w:rsidP="00F47E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1C6" w:rsidTr="00C42A9D">
        <w:trPr>
          <w:gridAfter w:val="1"/>
          <w:wAfter w:w="3260" w:type="dxa"/>
          <w:trHeight w:val="465"/>
        </w:trPr>
        <w:tc>
          <w:tcPr>
            <w:tcW w:w="2313" w:type="dxa"/>
            <w:vMerge w:val="restart"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5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РАБОЧИХ ПРОГРАММ КОРРЕКЦИОННО-РАЗВИВАЮЩИХ ПРОГРАММ</w:t>
            </w:r>
          </w:p>
        </w:tc>
        <w:tc>
          <w:tcPr>
            <w:tcW w:w="515" w:type="dxa"/>
          </w:tcPr>
          <w:p w:rsidR="00AE11C6" w:rsidRPr="002E59E0" w:rsidRDefault="00AE11C6" w:rsidP="009D6F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3" w:type="dxa"/>
          </w:tcPr>
          <w:p w:rsidR="00AE11C6" w:rsidRPr="002E59E0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 w:rsidR="00DB2BA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</w:tr>
      <w:tr w:rsidR="00AE11C6" w:rsidTr="00C42A9D">
        <w:trPr>
          <w:gridAfter w:val="1"/>
          <w:wAfter w:w="3260" w:type="dxa"/>
          <w:trHeight w:val="420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3" w:type="dxa"/>
          </w:tcPr>
          <w:p w:rsidR="00A80FCA" w:rsidRPr="00AE11C6" w:rsidRDefault="00AE11C6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«От рождения до школы». Примерная основная общеобразовательная программа дошкольного образования/под ред. Н.Е. 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Т.С. Комаровой, М.А. Васильевой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М.:МОЗАИКА-СИНТЕЗ,2010.</w:t>
            </w:r>
          </w:p>
        </w:tc>
      </w:tr>
      <w:tr w:rsidR="00AE11C6" w:rsidTr="00C42A9D">
        <w:trPr>
          <w:gridAfter w:val="1"/>
          <w:wAfter w:w="3260" w:type="dxa"/>
          <w:trHeight w:val="360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3" w:type="dxa"/>
          </w:tcPr>
          <w:p w:rsidR="00A80FCA" w:rsidRPr="00AE11C6" w:rsidRDefault="00AE11C6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«Проблемные дети: основы диагностической и коррекционной работы психолога»/ Н.Я. Семаго,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 Семаго.-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М.2003</w:t>
            </w:r>
          </w:p>
        </w:tc>
      </w:tr>
      <w:tr w:rsidR="00AE11C6" w:rsidTr="00C42A9D">
        <w:trPr>
          <w:gridAfter w:val="1"/>
          <w:wAfter w:w="3260" w:type="dxa"/>
          <w:trHeight w:val="225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3" w:type="dxa"/>
          </w:tcPr>
          <w:p w:rsidR="00AE11C6" w:rsidRPr="002E59E0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"Коррекция страхов и тревожности у детей дошкольного возраста" </w:t>
            </w:r>
          </w:p>
          <w:p w:rsidR="00A80FCA" w:rsidRPr="00DB2BAC" w:rsidRDefault="00AE11C6" w:rsidP="00A80FC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В основу программы была положена директивная игровая терапия из пособия Костина Л.: «Игровая терапия с тревожными детьми»; психологические игры, упражнения, сказки.</w:t>
            </w:r>
            <w:proofErr w:type="gramEnd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Хухлаевой</w:t>
            </w:r>
            <w:proofErr w:type="spellEnd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 О.В., материалы </w:t>
            </w:r>
            <w:proofErr w:type="spellStart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</w:t>
            </w:r>
            <w:proofErr w:type="spellStart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Лютовоа</w:t>
            </w:r>
            <w:proofErr w:type="spellEnd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 Е.К. Монина Г.Б. «Шпаргалка для родителей», </w:t>
            </w:r>
            <w:r w:rsidRPr="002E59E0">
              <w:rPr>
                <w:rStyle w:val="a6"/>
                <w:rFonts w:eastAsia="Times New Roman"/>
                <w:b w:val="0"/>
                <w:sz w:val="24"/>
                <w:szCs w:val="24"/>
              </w:rPr>
              <w:t>о</w:t>
            </w:r>
            <w:r w:rsidRPr="002E59E0">
              <w:rPr>
                <w:rStyle w:val="a6"/>
                <w:rFonts w:ascii="Times New Roman" w:eastAsia="Times New Roman" w:hAnsi="Times New Roman"/>
                <w:b w:val="0"/>
                <w:sz w:val="24"/>
                <w:szCs w:val="24"/>
              </w:rPr>
              <w:t>просник Лаврентьева Г. П., Титаренко Т. М "Уровень тревожности ребенка"</w:t>
            </w:r>
            <w:r w:rsidRPr="002E59E0">
              <w:rPr>
                <w:rStyle w:val="a6"/>
                <w:rFonts w:eastAsia="Times New Roman"/>
                <w:b w:val="0"/>
                <w:sz w:val="24"/>
                <w:szCs w:val="24"/>
              </w:rPr>
              <w:t>, м</w:t>
            </w:r>
            <w:r w:rsidRPr="002E59E0">
              <w:rPr>
                <w:rStyle w:val="a6"/>
                <w:rFonts w:ascii="Times New Roman" w:eastAsia="Times New Roman" w:hAnsi="Times New Roman"/>
                <w:b w:val="0"/>
                <w:sz w:val="24"/>
                <w:szCs w:val="24"/>
              </w:rPr>
              <w:t>етодика диагностики детских страхов (Захаров)</w:t>
            </w:r>
            <w:r>
              <w:rPr>
                <w:rStyle w:val="a6"/>
                <w:rFonts w:ascii="Times New Roman" w:eastAsia="Times New Roman" w:hAnsi="Times New Roman"/>
                <w:b w:val="0"/>
                <w:sz w:val="24"/>
                <w:szCs w:val="24"/>
              </w:rPr>
              <w:t>)</w:t>
            </w:r>
            <w:proofErr w:type="gramEnd"/>
          </w:p>
        </w:tc>
      </w:tr>
      <w:tr w:rsidR="00AE11C6" w:rsidTr="00C42A9D">
        <w:trPr>
          <w:gridAfter w:val="1"/>
          <w:wAfter w:w="3260" w:type="dxa"/>
          <w:trHeight w:val="255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3" w:type="dxa"/>
          </w:tcPr>
          <w:p w:rsidR="00A80FCA" w:rsidRPr="002E59E0" w:rsidRDefault="00AE11C6" w:rsidP="00A80F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коррекционно-развивающих занятий по </w:t>
            </w:r>
            <w:proofErr w:type="spellStart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старшего дошкольного возраста «Академия чувств и эмоций»</w:t>
            </w:r>
            <w:r w:rsidRPr="002E59E0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 </w:t>
            </w:r>
            <w:r w:rsidRPr="002E59E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каф. Педагогической психологии и педагогики МГУ им. Н.П. Огарева, Н.Н. Морозова</w:t>
            </w:r>
          </w:p>
        </w:tc>
      </w:tr>
      <w:tr w:rsidR="00AE11C6" w:rsidTr="00C42A9D">
        <w:trPr>
          <w:gridAfter w:val="1"/>
          <w:wAfter w:w="3260" w:type="dxa"/>
          <w:trHeight w:val="255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3" w:type="dxa"/>
          </w:tcPr>
          <w:p w:rsidR="00AE11C6" w:rsidRPr="002E59E0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психологической диагностики готовности детей </w:t>
            </w:r>
          </w:p>
          <w:p w:rsidR="00AE11C6" w:rsidRPr="002E59E0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 с проблемами в развитии к обучению в школе</w:t>
            </w:r>
          </w:p>
          <w:p w:rsidR="00A80FCA" w:rsidRPr="00DB2BAC" w:rsidRDefault="00AE11C6" w:rsidP="00A80F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E59E0">
              <w:rPr>
                <w:rFonts w:ascii="Times New Roman" w:hAnsi="Times New Roman"/>
                <w:sz w:val="24"/>
                <w:szCs w:val="24"/>
              </w:rPr>
              <w:t>Составлена на основе  концептуальных подходов ведущих отечественных психологов:</w:t>
            </w:r>
            <w:proofErr w:type="gram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59E0">
              <w:rPr>
                <w:rFonts w:ascii="Times New Roman" w:hAnsi="Times New Roman"/>
                <w:sz w:val="24"/>
                <w:szCs w:val="24"/>
              </w:rPr>
              <w:t>Л.С.Выготского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Е.А.Бугрименко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Д.Б.Эльконина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Н.Я.Семаго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Н.И.Гуткиной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Л.И.Божович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И.В.Дубровиной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М.И.Лисиной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Н.И.Вьюновой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К.М.Гайдар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59E0">
              <w:rPr>
                <w:rFonts w:ascii="Times New Roman" w:hAnsi="Times New Roman"/>
                <w:sz w:val="24"/>
                <w:szCs w:val="24"/>
              </w:rPr>
              <w:t>Л.В.Темновой</w:t>
            </w:r>
            <w:proofErr w:type="spellEnd"/>
            <w:r w:rsidRPr="002E59E0">
              <w:rPr>
                <w:rFonts w:ascii="Times New Roman" w:hAnsi="Times New Roman"/>
                <w:sz w:val="24"/>
                <w:szCs w:val="24"/>
              </w:rPr>
              <w:t xml:space="preserve"> и других авторов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AE11C6" w:rsidTr="00C42A9D">
        <w:trPr>
          <w:gridAfter w:val="1"/>
          <w:wAfter w:w="3260" w:type="dxa"/>
          <w:trHeight w:val="228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3" w:type="dxa"/>
          </w:tcPr>
          <w:p w:rsidR="00AE11C6" w:rsidRPr="002E59E0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Программа интеллектуального развития</w:t>
            </w:r>
          </w:p>
          <w:p w:rsidR="00AE11C6" w:rsidRPr="002E59E0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Избранное из программ обучения в детском саду «Радуга», «Детство», программа </w:t>
            </w:r>
            <w:proofErr w:type="spellStart"/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М.А.Васильевой</w:t>
            </w:r>
            <w:proofErr w:type="spellEnd"/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 же методики раннего развития:</w:t>
            </w:r>
            <w:proofErr w:type="gramEnd"/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Марии </w:t>
            </w:r>
            <w:proofErr w:type="spellStart"/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Монтессори</w:t>
            </w:r>
            <w:proofErr w:type="spellEnd"/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Сиси Лупан, Никитиных, Лены Даниловой, </w:t>
            </w:r>
            <w:proofErr w:type="spellStart"/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Н.Зайцева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AE11C6" w:rsidTr="00C42A9D">
        <w:trPr>
          <w:gridAfter w:val="1"/>
          <w:wAfter w:w="3260" w:type="dxa"/>
          <w:trHeight w:val="255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3" w:type="dxa"/>
          </w:tcPr>
          <w:p w:rsidR="00A80FCA" w:rsidRPr="00DB2BAC" w:rsidRDefault="00AE11C6" w:rsidP="00A80F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Программа коррекции гиперреактивности СДВГ с 6 лет до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E59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методике профессора Безруких М.М.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AE11C6" w:rsidTr="00C42A9D">
        <w:trPr>
          <w:gridAfter w:val="1"/>
          <w:wAfter w:w="3260" w:type="dxa"/>
          <w:trHeight w:val="240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3" w:type="dxa"/>
          </w:tcPr>
          <w:p w:rsidR="00AE11C6" w:rsidRPr="002E59E0" w:rsidRDefault="00AE11C6" w:rsidP="00A80FC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Программа развития внимания от 5 лет до 12 лет</w:t>
            </w:r>
          </w:p>
          <w:p w:rsidR="00A80FCA" w:rsidRPr="00DB2BAC" w:rsidRDefault="00AE11C6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программе используются методы по методикам:</w:t>
            </w:r>
            <w:proofErr w:type="gramEnd"/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Н.М. Пылаевой, Т.В. </w:t>
            </w:r>
            <w:proofErr w:type="spellStart"/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AE11C6" w:rsidTr="00C42A9D">
        <w:trPr>
          <w:gridAfter w:val="1"/>
          <w:wAfter w:w="3260" w:type="dxa"/>
          <w:trHeight w:val="558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3" w:type="dxa"/>
          </w:tcPr>
          <w:p w:rsidR="00AE11C6" w:rsidRPr="002E59E0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Программа развития памяти детей от 4 лет до 12 лет</w:t>
            </w:r>
          </w:p>
          <w:p w:rsidR="00A80FCA" w:rsidRPr="00AE11C6" w:rsidRDefault="00AE11C6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Эйдетика – специальная методика.</w:t>
            </w:r>
          </w:p>
        </w:tc>
      </w:tr>
      <w:tr w:rsidR="00AE11C6" w:rsidTr="00C42A9D">
        <w:trPr>
          <w:gridAfter w:val="1"/>
          <w:wAfter w:w="3260" w:type="dxa"/>
          <w:trHeight w:val="150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3" w:type="dxa"/>
          </w:tcPr>
          <w:p w:rsidR="00A80FCA" w:rsidRPr="002E59E0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Программа развития эмоциональной сферы от 3 лет до 7 лет</w:t>
            </w:r>
          </w:p>
        </w:tc>
      </w:tr>
      <w:tr w:rsidR="00AE11C6" w:rsidTr="00C42A9D">
        <w:trPr>
          <w:gridAfter w:val="1"/>
          <w:wAfter w:w="3260" w:type="dxa"/>
          <w:trHeight w:val="135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3" w:type="dxa"/>
          </w:tcPr>
          <w:p w:rsidR="00AE11C6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по профилактике эмоционально-волевого поведения  и развитию коммуникативных навыков у детей 6-7 лет (подготовительная группа) </w:t>
            </w:r>
          </w:p>
          <w:p w:rsidR="00A80FCA" w:rsidRPr="002E59E0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 Программы </w:t>
            </w:r>
            <w:proofErr w:type="spellStart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педагогических  занятий для дошкольников 3- 4 лет, 4-5 лет, 5-6 лет «Цветик </w:t>
            </w:r>
            <w:proofErr w:type="gramStart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емицветик</w:t>
            </w:r>
            <w:proofErr w:type="spellEnd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», Программы психологических занятий для дошкольников 6-7 лет «Приключения будущих первоклассников» Н.Ю. </w:t>
            </w:r>
            <w:proofErr w:type="spellStart"/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Куражевой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11C6" w:rsidTr="00C42A9D">
        <w:trPr>
          <w:gridAfter w:val="1"/>
          <w:wAfter w:w="3260" w:type="dxa"/>
          <w:trHeight w:val="435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Pr="002E59E0" w:rsidRDefault="00AE11C6" w:rsidP="009D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3" w:type="dxa"/>
          </w:tcPr>
          <w:p w:rsidR="00A80FCA" w:rsidRPr="00DB2BAC" w:rsidRDefault="00AE11C6" w:rsidP="00A80F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7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педагога-психолога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 с задержкой психического развития </w:t>
            </w:r>
            <w:r w:rsidRPr="00CA7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(возрастная категория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4-5/</w:t>
            </w:r>
            <w:r w:rsidRPr="00CA7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5-7 лет)</w:t>
            </w:r>
            <w:r w:rsidRPr="00CA7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E11C6" w:rsidTr="00C42A9D">
        <w:trPr>
          <w:gridAfter w:val="1"/>
          <w:wAfter w:w="3260" w:type="dxa"/>
          <w:trHeight w:val="105"/>
        </w:trPr>
        <w:tc>
          <w:tcPr>
            <w:tcW w:w="2313" w:type="dxa"/>
            <w:vMerge/>
          </w:tcPr>
          <w:p w:rsidR="00AE11C6" w:rsidRPr="002E59E0" w:rsidRDefault="00AE11C6" w:rsidP="00202BFB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AE11C6" w:rsidRDefault="00AE11C6" w:rsidP="009D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43" w:type="dxa"/>
          </w:tcPr>
          <w:p w:rsidR="00A80FCA" w:rsidRPr="002E59E0" w:rsidRDefault="00AE11C6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с расстройством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 (РАС)</w:t>
            </w:r>
          </w:p>
        </w:tc>
      </w:tr>
      <w:tr w:rsidR="00DB2BAC" w:rsidTr="00DB2BAC">
        <w:trPr>
          <w:gridAfter w:val="1"/>
          <w:wAfter w:w="3260" w:type="dxa"/>
          <w:trHeight w:val="529"/>
        </w:trPr>
        <w:tc>
          <w:tcPr>
            <w:tcW w:w="2313" w:type="dxa"/>
            <w:vMerge w:val="restart"/>
          </w:tcPr>
          <w:p w:rsidR="00DB2BAC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2BAC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2BAC" w:rsidRPr="002E59E0" w:rsidRDefault="00DB2BAC" w:rsidP="00202B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5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МЕТОДИЧЕСКИЕ РАЗРАБОТКИ</w:t>
            </w:r>
          </w:p>
        </w:tc>
        <w:tc>
          <w:tcPr>
            <w:tcW w:w="515" w:type="dxa"/>
            <w:vMerge w:val="restart"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2E59E0" w:rsidRDefault="00DB2BAC" w:rsidP="00A80F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«Психолого-педагогическая диагностика развития детей»/под ред.Е.А.Стребелевой.-3-е 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зд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.М.:Просвещение,2007.</w:t>
            </w:r>
          </w:p>
        </w:tc>
      </w:tr>
      <w:tr w:rsidR="00DB2BAC" w:rsidTr="00DB2BAC">
        <w:trPr>
          <w:gridAfter w:val="1"/>
          <w:wAfter w:w="3260" w:type="dxa"/>
          <w:trHeight w:val="581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«Диагностика готовности ребёнка к школе»/Под ред. Н.Е. 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М.:, 2007.</w:t>
            </w:r>
          </w:p>
        </w:tc>
      </w:tr>
      <w:tr w:rsidR="00DB2BAC" w:rsidTr="00DB2BAC">
        <w:trPr>
          <w:gridAfter w:val="1"/>
          <w:wAfter w:w="3260" w:type="dxa"/>
          <w:trHeight w:val="50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«Практический психолог в детском саду»/ 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А.Н.Веракса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М.Ф. Гуторова.-М.:,2011</w:t>
            </w:r>
          </w:p>
        </w:tc>
      </w:tr>
      <w:tr w:rsidR="00DB2BAC" w:rsidTr="00C42A9D">
        <w:trPr>
          <w:gridAfter w:val="1"/>
          <w:wAfter w:w="3260" w:type="dxa"/>
          <w:trHeight w:val="600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Филичева Т.Б., Чиркина Г.В. Устранение ОНР у детей дошкольного возраста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.,2005</w:t>
            </w:r>
          </w:p>
        </w:tc>
      </w:tr>
      <w:tr w:rsidR="00DB2BAC" w:rsidTr="00DB2BAC">
        <w:trPr>
          <w:gridAfter w:val="1"/>
          <w:wAfter w:w="3260" w:type="dxa"/>
          <w:trHeight w:val="211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«Специальная психология»/под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ед.В.И.Лубовского.М.2005.</w:t>
            </w:r>
          </w:p>
        </w:tc>
      </w:tr>
      <w:tr w:rsidR="00DB2BAC" w:rsidTr="00DB2BAC">
        <w:trPr>
          <w:gridAfter w:val="1"/>
          <w:wAfter w:w="3260" w:type="dxa"/>
          <w:trHeight w:val="58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Лютова Е.К. Монина Г.Б. «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Психокоррекционная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работа»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.2000.</w:t>
            </w:r>
          </w:p>
        </w:tc>
      </w:tr>
      <w:tr w:rsidR="00DB2BAC" w:rsidTr="00DB2BAC">
        <w:trPr>
          <w:gridAfter w:val="1"/>
          <w:wAfter w:w="3260" w:type="dxa"/>
          <w:trHeight w:val="226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М.Н. «Подготовка к школе»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итер,2007.</w:t>
            </w:r>
          </w:p>
        </w:tc>
      </w:tr>
      <w:tr w:rsidR="00DB2BAC" w:rsidTr="00DB2BAC">
        <w:trPr>
          <w:gridAfter w:val="1"/>
          <w:wAfter w:w="3260" w:type="dxa"/>
          <w:trHeight w:val="1038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«Диагностика в детском саду» Ростов н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«Феникс»,2004.</w:t>
            </w:r>
          </w:p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Дробинская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А.О. «Ребёнок с задержкой психического развития». 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М.:Школьная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пресса,2005.</w:t>
            </w:r>
          </w:p>
        </w:tc>
      </w:tr>
      <w:tr w:rsidR="00DB2BAC" w:rsidTr="00DB2BAC">
        <w:trPr>
          <w:gridAfter w:val="1"/>
          <w:wAfter w:w="3260" w:type="dxa"/>
          <w:trHeight w:val="273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М.А. «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общения»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.2000.</w:t>
            </w:r>
          </w:p>
        </w:tc>
      </w:tr>
      <w:tr w:rsidR="00DB2BAC" w:rsidTr="00DB2BAC">
        <w:trPr>
          <w:gridAfter w:val="1"/>
          <w:wAfter w:w="3260" w:type="dxa"/>
          <w:trHeight w:val="661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Алябьева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 «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детском саду». М.:ТЦ Сфера,2003.</w:t>
            </w:r>
          </w:p>
        </w:tc>
      </w:tr>
      <w:tr w:rsidR="00DB2BAC" w:rsidTr="00C42A9D">
        <w:trPr>
          <w:gridAfter w:val="1"/>
          <w:wAfter w:w="3260" w:type="dxa"/>
          <w:trHeight w:val="31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 Р.М. «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проблем»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Пб.2008</w:t>
            </w:r>
          </w:p>
        </w:tc>
      </w:tr>
      <w:tr w:rsidR="00DB2BAC" w:rsidTr="00DB2BAC">
        <w:trPr>
          <w:gridAfter w:val="1"/>
          <w:wAfter w:w="3260" w:type="dxa"/>
          <w:trHeight w:val="364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Хухлаева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 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Хухлаев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 «Тропинка к своему 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М.2005</w:t>
            </w:r>
          </w:p>
        </w:tc>
      </w:tr>
      <w:tr w:rsidR="00DB2BAC" w:rsidTr="00C42A9D">
        <w:trPr>
          <w:gridAfter w:val="1"/>
          <w:wAfter w:w="3260" w:type="dxa"/>
          <w:trHeight w:val="94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 в 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школьном учреждении»/ под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ред.Т</w:t>
            </w: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.В.Лаврентьевой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М.Образцова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 «Психологические игры для детей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»М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.2005</w:t>
            </w:r>
          </w:p>
        </w:tc>
      </w:tr>
      <w:tr w:rsidR="00DB2BAC" w:rsidTr="00C42A9D">
        <w:trPr>
          <w:gridAfter w:val="1"/>
          <w:wAfter w:w="3260" w:type="dxa"/>
          <w:trHeight w:val="627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Арцишевская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И.Л. «Работа психолога с 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гиперактивными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детьми»</w:t>
            </w:r>
          </w:p>
        </w:tc>
      </w:tr>
      <w:tr w:rsidR="00DB2BAC" w:rsidTr="00C42A9D">
        <w:trPr>
          <w:gridAfter w:val="1"/>
          <w:wAfter w:w="3260" w:type="dxa"/>
          <w:trHeight w:val="724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nil"/>
            </w:tcBorders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Катаева Л.И. «Работа психолога с застенчивыми детьми» М.2005</w:t>
            </w:r>
          </w:p>
        </w:tc>
      </w:tr>
      <w:tr w:rsidR="00DB2BAC" w:rsidTr="00C42A9D">
        <w:trPr>
          <w:gridAfter w:val="1"/>
          <w:wAfter w:w="3260" w:type="dxa"/>
          <w:trHeight w:val="298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single" w:sz="4" w:space="0" w:color="auto"/>
            </w:tcBorders>
          </w:tcPr>
          <w:p w:rsidR="00DB2BAC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Шарохина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В.Л. «К/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в младшей группе»М.2007</w:t>
            </w:r>
          </w:p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BAC" w:rsidTr="00C42A9D">
        <w:trPr>
          <w:gridAfter w:val="1"/>
          <w:wAfter w:w="3260" w:type="dxa"/>
          <w:trHeight w:val="34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Шарохина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В.Л. «К/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в средней группе» М.2004</w:t>
            </w:r>
          </w:p>
        </w:tc>
      </w:tr>
      <w:tr w:rsidR="00DB2BAC" w:rsidTr="00C42A9D">
        <w:trPr>
          <w:gridAfter w:val="1"/>
          <w:wAfter w:w="3260" w:type="dxa"/>
          <w:trHeight w:val="348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Шарохина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«К/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в старшей группе» М.2005</w:t>
            </w:r>
          </w:p>
        </w:tc>
      </w:tr>
      <w:tr w:rsidR="00DB2BAC" w:rsidTr="00C42A9D">
        <w:trPr>
          <w:gridAfter w:val="1"/>
          <w:wAfter w:w="3260" w:type="dxa"/>
          <w:trHeight w:val="386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Катаев Л.И. «К/</w:t>
            </w:r>
            <w:proofErr w:type="gram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в подготовительной группе» М.2005</w:t>
            </w:r>
          </w:p>
        </w:tc>
      </w:tr>
      <w:tr w:rsidR="00DB2BAC" w:rsidTr="00C42A9D">
        <w:trPr>
          <w:gridAfter w:val="1"/>
          <w:wAfter w:w="3260" w:type="dxa"/>
          <w:trHeight w:val="432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Пгудкина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 «Работа психолога с проблемными дошкольниками» М.2007</w:t>
            </w:r>
          </w:p>
        </w:tc>
      </w:tr>
      <w:tr w:rsidR="00DB2BAC" w:rsidTr="008150B8">
        <w:trPr>
          <w:gridAfter w:val="1"/>
          <w:wAfter w:w="3260" w:type="dxa"/>
          <w:trHeight w:val="187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М.В. «Развитие вербального воображения» М.2005</w:t>
            </w:r>
          </w:p>
        </w:tc>
      </w:tr>
      <w:tr w:rsidR="00DB2BAC" w:rsidTr="00C42A9D">
        <w:trPr>
          <w:gridAfter w:val="1"/>
          <w:wAfter w:w="3260" w:type="dxa"/>
          <w:trHeight w:val="330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Галанов А.С. «Психическое и физическое развитие ребёнка от 1 года до 3 лет» М.2006</w:t>
            </w:r>
          </w:p>
        </w:tc>
      </w:tr>
      <w:tr w:rsidR="00DB2BAC" w:rsidTr="008150B8">
        <w:trPr>
          <w:gridAfter w:val="1"/>
          <w:wAfter w:w="3260" w:type="dxa"/>
          <w:trHeight w:val="48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Галанов А.С. «психическое и физическое развитие ребёнка от 3 до 5 лет» М.2006</w:t>
            </w:r>
          </w:p>
        </w:tc>
      </w:tr>
      <w:tr w:rsidR="00DB2BAC" w:rsidTr="00C42A9D">
        <w:trPr>
          <w:gridAfter w:val="1"/>
          <w:wAfter w:w="3260" w:type="dxa"/>
          <w:trHeight w:val="408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Г.А. «Справочник дошкольного психолога» М.2006</w:t>
            </w:r>
          </w:p>
        </w:tc>
      </w:tr>
      <w:tr w:rsidR="00DB2BAC" w:rsidTr="00C42A9D">
        <w:trPr>
          <w:gridAfter w:val="1"/>
          <w:wAfter w:w="3260" w:type="dxa"/>
          <w:trHeight w:val="43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Г.А. «Практикум для детского психолога» Ростов н/Д: «Феникс»,2006</w:t>
            </w:r>
          </w:p>
        </w:tc>
      </w:tr>
      <w:tr w:rsidR="00DB2BAC" w:rsidTr="008150B8">
        <w:trPr>
          <w:gridAfter w:val="1"/>
          <w:wAfter w:w="3260" w:type="dxa"/>
          <w:trHeight w:val="609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Рогалева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 «Психологический клуб для родителей в детском саду» М.2010</w:t>
            </w:r>
          </w:p>
        </w:tc>
      </w:tr>
      <w:tr w:rsidR="00DB2BAC" w:rsidTr="008150B8">
        <w:trPr>
          <w:gridAfter w:val="1"/>
          <w:wAfter w:w="3260" w:type="dxa"/>
          <w:trHeight w:val="533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A80F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Е.С. «Одарённость малыша: раскрыть, понять, поддержать» М.2004</w:t>
            </w:r>
          </w:p>
        </w:tc>
      </w:tr>
      <w:tr w:rsidR="00DB2BAC" w:rsidTr="00DB2BAC">
        <w:trPr>
          <w:trHeight w:val="64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Рабочая программа педагога психолога по ФГОС</w:t>
            </w:r>
          </w:p>
          <w:p w:rsidR="00DB2BAC" w:rsidRPr="000027C9" w:rsidRDefault="00DB2BAC" w:rsidP="00C4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Ю.А.Афонькина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Издание 2-е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2BAC" w:rsidRPr="000027C9" w:rsidRDefault="00DB2BAC" w:rsidP="0092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Ю.А.Афонькина</w:t>
            </w:r>
            <w:proofErr w:type="spellEnd"/>
          </w:p>
          <w:p w:rsidR="00DB2BAC" w:rsidRPr="000027C9" w:rsidRDefault="00DB2BAC" w:rsidP="0092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Издание 2-е</w:t>
            </w:r>
          </w:p>
        </w:tc>
      </w:tr>
      <w:tr w:rsidR="00DB2BAC" w:rsidTr="008150B8">
        <w:trPr>
          <w:gridAfter w:val="1"/>
          <w:wAfter w:w="3260" w:type="dxa"/>
          <w:trHeight w:val="509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тревожности у детей 5-7 лет </w:t>
            </w:r>
          </w:p>
          <w:p w:rsidR="00DB2BAC" w:rsidRPr="000027C9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дагностика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занятия, рекомендации)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Н.Ф.Иванова</w:t>
            </w:r>
            <w:proofErr w:type="spellEnd"/>
          </w:p>
        </w:tc>
      </w:tr>
      <w:tr w:rsidR="00DB2BAC" w:rsidTr="00DB2BAC">
        <w:trPr>
          <w:gridAfter w:val="1"/>
          <w:wAfter w:w="3260" w:type="dxa"/>
          <w:trHeight w:val="300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себе старших дошкольников </w:t>
            </w:r>
          </w:p>
          <w:p w:rsidR="00DB2BAC" w:rsidRPr="000027C9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(игры-занятия)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М.Н.Сигимова</w:t>
            </w:r>
            <w:proofErr w:type="spellEnd"/>
          </w:p>
        </w:tc>
      </w:tr>
      <w:tr w:rsidR="00DB2BAC" w:rsidTr="00DB2BAC">
        <w:trPr>
          <w:gridAfter w:val="1"/>
          <w:wAfter w:w="3260" w:type="dxa"/>
          <w:trHeight w:val="180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0027C9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Психодиагностика детей в ДОУ (тесты,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Е.В.Доценко</w:t>
            </w:r>
            <w:proofErr w:type="spellEnd"/>
          </w:p>
        </w:tc>
      </w:tr>
      <w:tr w:rsidR="00DB2BAC" w:rsidTr="00DB2BAC">
        <w:trPr>
          <w:gridAfter w:val="1"/>
          <w:wAfter w:w="3260" w:type="dxa"/>
          <w:trHeight w:val="13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0027C9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семинары и тренинги для педагогов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Е.В.Шитова</w:t>
            </w:r>
            <w:proofErr w:type="spellEnd"/>
          </w:p>
        </w:tc>
      </w:tr>
      <w:tr w:rsidR="00DB2BAC" w:rsidTr="00C42A9D">
        <w:trPr>
          <w:gridAfter w:val="1"/>
          <w:wAfter w:w="3260" w:type="dxa"/>
          <w:trHeight w:val="13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CA04BC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B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(практические рекомендации и консультации)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Е.В.Шитова</w:t>
            </w:r>
            <w:proofErr w:type="spellEnd"/>
          </w:p>
        </w:tc>
      </w:tr>
      <w:tr w:rsidR="00DB2BAC" w:rsidTr="00DB2BAC">
        <w:trPr>
          <w:gridAfter w:val="1"/>
          <w:wAfter w:w="3260" w:type="dxa"/>
          <w:trHeight w:val="210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CA04BC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детей дошкольного возраста: проблемы и поиск решений</w:t>
            </w:r>
            <w:r w:rsidRPr="00CA0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4BC">
              <w:rPr>
                <w:rFonts w:ascii="Times New Roman" w:hAnsi="Times New Roman" w:cs="Times New Roman"/>
                <w:sz w:val="24"/>
                <w:szCs w:val="24"/>
              </w:rPr>
              <w:t>Е.В.Долженко</w:t>
            </w:r>
            <w:proofErr w:type="spellEnd"/>
            <w:r w:rsidRPr="00CA0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4B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CA0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2BAC" w:rsidTr="00DB2BAC">
        <w:trPr>
          <w:gridAfter w:val="1"/>
          <w:wAfter w:w="3260" w:type="dxa"/>
          <w:trHeight w:val="22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Default="00DB2BAC" w:rsidP="00D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уровня развития детей</w:t>
            </w:r>
            <w:r w:rsidRPr="00CA0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4BC">
              <w:rPr>
                <w:rFonts w:ascii="Times New Roman" w:hAnsi="Times New Roman" w:cs="Times New Roman"/>
                <w:sz w:val="24"/>
                <w:szCs w:val="24"/>
              </w:rPr>
              <w:t>М.П.З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лобенко</w:t>
            </w:r>
            <w:proofErr w:type="spellEnd"/>
          </w:p>
          <w:p w:rsidR="00DB2BAC" w:rsidRPr="00CA04BC" w:rsidRDefault="00DB2BAC" w:rsidP="00D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BC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  <w:proofErr w:type="gramStart"/>
            <w:r w:rsidRPr="00CA04B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рофеева</w:t>
            </w:r>
            <w:proofErr w:type="spellEnd"/>
            <w:proofErr w:type="gramEnd"/>
            <w:r w:rsidRPr="00CA0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CA0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2BAC" w:rsidTr="00DB2BAC">
        <w:trPr>
          <w:gridAfter w:val="1"/>
          <w:wAfter w:w="3260" w:type="dxa"/>
          <w:trHeight w:val="19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BC1B6C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6C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взаимоотношений родителей и детей 5-7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дагностика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тренинги, занятия</w:t>
            </w:r>
            <w:r w:rsidRPr="00BC1B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C1B6C">
              <w:rPr>
                <w:rFonts w:ascii="Times New Roman" w:hAnsi="Times New Roman" w:cs="Times New Roman"/>
                <w:sz w:val="24"/>
                <w:szCs w:val="24"/>
              </w:rPr>
              <w:t>Е.В.Коробицына</w:t>
            </w:r>
            <w:proofErr w:type="spellEnd"/>
          </w:p>
        </w:tc>
      </w:tr>
      <w:tr w:rsidR="00DB2BAC" w:rsidTr="00DB2BAC">
        <w:trPr>
          <w:gridAfter w:val="1"/>
          <w:wAfter w:w="3260" w:type="dxa"/>
          <w:trHeight w:val="135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BC1B6C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способностей детей 5-7 лет (диагностика, система занятий)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С.Г.Королева</w:t>
            </w:r>
            <w:proofErr w:type="spellEnd"/>
          </w:p>
        </w:tc>
      </w:tr>
      <w:tr w:rsidR="00DB2BAC" w:rsidTr="008150B8">
        <w:trPr>
          <w:gridAfter w:val="1"/>
          <w:wAfter w:w="3260" w:type="dxa"/>
          <w:trHeight w:val="847"/>
        </w:trPr>
        <w:tc>
          <w:tcPr>
            <w:tcW w:w="2313" w:type="dxa"/>
            <w:vMerge/>
          </w:tcPr>
          <w:p w:rsidR="00DB2BAC" w:rsidRPr="002E59E0" w:rsidRDefault="00DB2BAC" w:rsidP="00202B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BC1B6C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 и эмоционально-волевой сферы детей 4-6 лет (разработки занятий, диагностика, дидактические материалы)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Ю.Е.Верпицкая</w:t>
            </w:r>
            <w:proofErr w:type="spellEnd"/>
          </w:p>
        </w:tc>
      </w:tr>
      <w:tr w:rsidR="00DB2BAC" w:rsidTr="00C42A9D">
        <w:trPr>
          <w:gridAfter w:val="1"/>
          <w:wAfter w:w="3260" w:type="dxa"/>
          <w:trHeight w:val="330"/>
        </w:trPr>
        <w:tc>
          <w:tcPr>
            <w:tcW w:w="2313" w:type="dxa"/>
            <w:vMerge w:val="restart"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515" w:type="dxa"/>
            <w:vMerge w:val="restart"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2E59E0" w:rsidRDefault="00DB2BAC" w:rsidP="00C532D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5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игр для </w:t>
            </w:r>
            <w:proofErr w:type="spellStart"/>
            <w:r w:rsidRPr="00C5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гиперактивных</w:t>
            </w:r>
            <w:proofErr w:type="spellEnd"/>
            <w:r w:rsidRPr="00C5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</w:t>
            </w:r>
          </w:p>
        </w:tc>
      </w:tr>
      <w:tr w:rsidR="00DB2BAC" w:rsidTr="00C42A9D">
        <w:trPr>
          <w:gridAfter w:val="1"/>
          <w:wAfter w:w="3260" w:type="dxa"/>
          <w:trHeight w:val="360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C532DC" w:rsidRDefault="00DB2BAC" w:rsidP="00C532D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 на сплочение детского коллектива.</w:t>
            </w:r>
          </w:p>
        </w:tc>
      </w:tr>
      <w:tr w:rsidR="00DB2BAC" w:rsidTr="00C42A9D">
        <w:trPr>
          <w:gridAfter w:val="1"/>
          <w:wAfter w:w="3260" w:type="dxa"/>
          <w:trHeight w:val="315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C532DC" w:rsidRDefault="00DB2BAC" w:rsidP="00C532D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 – приветствий для хорошего настроения.</w:t>
            </w:r>
          </w:p>
        </w:tc>
      </w:tr>
      <w:tr w:rsidR="00DB2BAC" w:rsidTr="00C42A9D">
        <w:trPr>
          <w:gridAfter w:val="1"/>
          <w:wAfter w:w="3260" w:type="dxa"/>
          <w:trHeight w:val="375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C532DC" w:rsidRDefault="00DB2BAC" w:rsidP="00C532D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 на развитие уверенности в себе.</w:t>
            </w:r>
          </w:p>
        </w:tc>
      </w:tr>
      <w:tr w:rsidR="00DB2BAC" w:rsidTr="00C42A9D">
        <w:trPr>
          <w:gridAfter w:val="1"/>
          <w:wAfter w:w="3260" w:type="dxa"/>
          <w:trHeight w:val="375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C532DC" w:rsidRDefault="00DB2BAC" w:rsidP="00C532D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развития эмоций ребёнка.</w:t>
            </w:r>
          </w:p>
        </w:tc>
      </w:tr>
      <w:tr w:rsidR="00DB2BAC" w:rsidTr="00C42A9D">
        <w:trPr>
          <w:gridAfter w:val="1"/>
          <w:wAfter w:w="3260" w:type="dxa"/>
          <w:trHeight w:val="750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C532DC" w:rsidRDefault="00DB2BAC" w:rsidP="00AE11C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с приложением подборки загадок, логических задач и сюжетных картинок</w:t>
            </w:r>
          </w:p>
        </w:tc>
      </w:tr>
      <w:tr w:rsidR="00DB2BAC" w:rsidTr="00C42A9D">
        <w:trPr>
          <w:gridAfter w:val="1"/>
          <w:wAfter w:w="3260" w:type="dxa"/>
          <w:trHeight w:val="450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C532DC" w:rsidRDefault="00DB2BAC" w:rsidP="00AE11C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Настольные игры на развитие познавательных процессов.</w:t>
            </w:r>
          </w:p>
        </w:tc>
      </w:tr>
      <w:tr w:rsidR="00DB2BAC" w:rsidTr="00C42A9D">
        <w:trPr>
          <w:gridAfter w:val="1"/>
          <w:wAfter w:w="3260" w:type="dxa"/>
          <w:trHeight w:val="240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0027C9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Игры с разрезными картинками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природой)- средняя группа </w:t>
            </w:r>
            <w:proofErr w:type="spellStart"/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Л.Ю.Григорян</w:t>
            </w:r>
            <w:proofErr w:type="spellEnd"/>
            <w:r w:rsidRPr="000027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Е.Г.Григорян</w:t>
            </w:r>
            <w:proofErr w:type="spellEnd"/>
          </w:p>
        </w:tc>
      </w:tr>
      <w:tr w:rsidR="00DB2BAC" w:rsidTr="00C42A9D">
        <w:trPr>
          <w:gridAfter w:val="1"/>
          <w:wAfter w:w="3260" w:type="dxa"/>
          <w:trHeight w:val="144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0027C9" w:rsidRDefault="00DB2BAC" w:rsidP="00C4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Игры с разрезными картинками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художественно-речевая деятельность на основе детской литературы</w:t>
            </w: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)- средняя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Е.В.Губарькова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Н.Н.Гладышева</w:t>
            </w:r>
            <w:proofErr w:type="spellEnd"/>
          </w:p>
        </w:tc>
      </w:tr>
      <w:tr w:rsidR="00DB2BAC" w:rsidTr="00C42A9D">
        <w:trPr>
          <w:gridAfter w:val="1"/>
          <w:wAfter w:w="3260" w:type="dxa"/>
          <w:trHeight w:val="159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0027C9" w:rsidRDefault="00DB2BAC" w:rsidP="00C4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Игры с разрезными картинками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математические представления</w:t>
            </w:r>
            <w:r w:rsidRPr="000027C9">
              <w:rPr>
                <w:rFonts w:ascii="Times New Roman" w:hAnsi="Times New Roman" w:cs="Times New Roman"/>
                <w:sz w:val="24"/>
                <w:szCs w:val="24"/>
              </w:rPr>
              <w:t>)- средняя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Е.А.Татаренко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Н.Н.Гладышева</w:t>
            </w:r>
            <w:proofErr w:type="spellEnd"/>
          </w:p>
        </w:tc>
      </w:tr>
      <w:tr w:rsidR="00DB2BAC" w:rsidTr="00C42A9D">
        <w:trPr>
          <w:gridAfter w:val="1"/>
          <w:wAfter w:w="3260" w:type="dxa"/>
          <w:trHeight w:val="240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0027C9" w:rsidRDefault="00DB2BAC" w:rsidP="00C4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Илллюстративно-демострационный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(старшая группа) -44 картинки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Н.Н.Гладышева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З.А.Ефанова</w:t>
            </w:r>
            <w:proofErr w:type="spellEnd"/>
          </w:p>
        </w:tc>
      </w:tr>
      <w:tr w:rsidR="00DB2BAC" w:rsidTr="00C42A9D">
        <w:trPr>
          <w:gridAfter w:val="1"/>
          <w:wAfter w:w="3260" w:type="dxa"/>
          <w:trHeight w:val="255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0027C9" w:rsidRDefault="00DB2BAC" w:rsidP="00C4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раздаточный материал (старшая группа) -29 картинок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Н.Н.Гладышева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З.А.Ефанова</w:t>
            </w:r>
            <w:proofErr w:type="spellEnd"/>
          </w:p>
        </w:tc>
      </w:tr>
      <w:tr w:rsidR="00DB2BAC" w:rsidTr="00C42A9D">
        <w:trPr>
          <w:gridAfter w:val="1"/>
          <w:wAfter w:w="3260" w:type="dxa"/>
          <w:trHeight w:val="150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BC1B6C" w:rsidRDefault="00DB2BAC" w:rsidP="0092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сеансы с детьми раннего возраста и детско-родительскими парами (комплексы игровых упражнений и действий) </w:t>
            </w:r>
            <w:proofErr w:type="spellStart"/>
            <w:r w:rsidRPr="00BC1B6C">
              <w:rPr>
                <w:rFonts w:ascii="Times New Roman" w:hAnsi="Times New Roman" w:cs="Times New Roman"/>
                <w:sz w:val="24"/>
                <w:szCs w:val="24"/>
              </w:rPr>
              <w:t>Н.Ю.Галой</w:t>
            </w:r>
            <w:proofErr w:type="spellEnd"/>
          </w:p>
        </w:tc>
      </w:tr>
      <w:tr w:rsidR="00DB2BAC" w:rsidTr="00C42A9D">
        <w:trPr>
          <w:gridAfter w:val="1"/>
          <w:wAfter w:w="3260" w:type="dxa"/>
          <w:trHeight w:val="204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BC1B6C" w:rsidRDefault="00DB2BAC" w:rsidP="00C4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6C">
              <w:rPr>
                <w:rFonts w:ascii="Times New Roman" w:hAnsi="Times New Roman" w:cs="Times New Roman"/>
                <w:sz w:val="24"/>
                <w:szCs w:val="24"/>
              </w:rPr>
              <w:t>Тематические карточки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(мебель, ягоды, фрукты, игрушки, грибы, посуда,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12 шт.</w:t>
            </w:r>
          </w:p>
        </w:tc>
      </w:tr>
      <w:tr w:rsidR="00DB2BAC" w:rsidTr="00C42A9D">
        <w:trPr>
          <w:gridAfter w:val="1"/>
          <w:wAfter w:w="3260" w:type="dxa"/>
          <w:trHeight w:val="914"/>
        </w:trPr>
        <w:tc>
          <w:tcPr>
            <w:tcW w:w="2313" w:type="dxa"/>
            <w:vMerge w:val="restart"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ТЕХНИЧЕСКИЙ МАТЕРИАЛ</w:t>
            </w:r>
          </w:p>
        </w:tc>
        <w:tc>
          <w:tcPr>
            <w:tcW w:w="515" w:type="dxa"/>
            <w:vMerge w:val="restart"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2E59E0" w:rsidRDefault="00DB2BAC" w:rsidP="00AE1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Стимульный материал к </w:t>
            </w:r>
            <w:proofErr w:type="spellStart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AE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коррекционным методикам и тестам в соответствии с возрастной дифференциацией</w:t>
            </w:r>
          </w:p>
        </w:tc>
      </w:tr>
      <w:tr w:rsidR="00DB2BAC" w:rsidTr="00C42A9D">
        <w:trPr>
          <w:gridAfter w:val="1"/>
          <w:wAfter w:w="3260" w:type="dxa"/>
          <w:trHeight w:val="315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AE11C6" w:rsidRDefault="00DB2BAC" w:rsidP="002E59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Анкетные бланки, бланки опросников. Печатный материал</w:t>
            </w:r>
          </w:p>
        </w:tc>
      </w:tr>
      <w:tr w:rsidR="00DB2BAC" w:rsidTr="00C42A9D">
        <w:trPr>
          <w:gridAfter w:val="1"/>
          <w:wAfter w:w="3260" w:type="dxa"/>
          <w:trHeight w:val="285"/>
        </w:trPr>
        <w:tc>
          <w:tcPr>
            <w:tcW w:w="2313" w:type="dxa"/>
            <w:vMerge w:val="restart"/>
          </w:tcPr>
          <w:p w:rsidR="00DB2BAC" w:rsidRPr="002E59E0" w:rsidRDefault="00DB2BAC" w:rsidP="00F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  <w:tc>
          <w:tcPr>
            <w:tcW w:w="515" w:type="dxa"/>
            <w:vMerge w:val="restart"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2E59E0" w:rsidRDefault="00DB2BAC" w:rsidP="00202BFB">
            <w:pPr>
              <w:rPr>
                <w:rFonts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</w:tr>
      <w:tr w:rsidR="00DB2BAC" w:rsidTr="00C42A9D">
        <w:trPr>
          <w:gridAfter w:val="1"/>
          <w:wAfter w:w="3260" w:type="dxa"/>
          <w:trHeight w:val="255"/>
        </w:trPr>
        <w:tc>
          <w:tcPr>
            <w:tcW w:w="2313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DB2BAC" w:rsidRPr="002E59E0" w:rsidRDefault="00DB2BAC" w:rsidP="00F47E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DB2BAC" w:rsidRPr="002E59E0" w:rsidRDefault="00DB2BAC" w:rsidP="0020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E0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</w:tr>
    </w:tbl>
    <w:p w:rsidR="00A80FCA" w:rsidRDefault="00A80FCA" w:rsidP="00F47E12">
      <w:pPr>
        <w:spacing w:after="0"/>
        <w:jc w:val="center"/>
        <w:rPr>
          <w:rFonts w:cs="Times New Roman"/>
        </w:rPr>
      </w:pPr>
    </w:p>
    <w:p w:rsidR="00F47E12" w:rsidRDefault="00F47E12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F47E12">
      <w:pPr>
        <w:spacing w:after="0"/>
        <w:jc w:val="center"/>
        <w:rPr>
          <w:rFonts w:cs="Times New Roman"/>
        </w:rPr>
      </w:pPr>
    </w:p>
    <w:p w:rsidR="002E59E0" w:rsidRDefault="002E59E0" w:rsidP="008150B8">
      <w:pPr>
        <w:jc w:val="center"/>
        <w:rPr>
          <w:rFonts w:cs="Times New Roman"/>
        </w:rPr>
      </w:pPr>
      <w:r>
        <w:rPr>
          <w:rFonts w:cs="Times New Roman"/>
        </w:rPr>
        <w:t>63</w:t>
      </w:r>
    </w:p>
    <w:sectPr w:rsidR="002E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C8"/>
    <w:rsid w:val="00192CF8"/>
    <w:rsid w:val="00202BFB"/>
    <w:rsid w:val="002E59E0"/>
    <w:rsid w:val="004E1466"/>
    <w:rsid w:val="0058308E"/>
    <w:rsid w:val="006D5480"/>
    <w:rsid w:val="008150B8"/>
    <w:rsid w:val="00821A8F"/>
    <w:rsid w:val="00A80FCA"/>
    <w:rsid w:val="00AE11C6"/>
    <w:rsid w:val="00B524EE"/>
    <w:rsid w:val="00C42A9D"/>
    <w:rsid w:val="00C532DC"/>
    <w:rsid w:val="00CA7687"/>
    <w:rsid w:val="00CD52C8"/>
    <w:rsid w:val="00D044CE"/>
    <w:rsid w:val="00DB2BAC"/>
    <w:rsid w:val="00DC2777"/>
    <w:rsid w:val="00DE4741"/>
    <w:rsid w:val="00E713EC"/>
    <w:rsid w:val="00F4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08E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2E59E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08E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2E59E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792A-50CC-42A6-B16D-B614EEBC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DetSad7</cp:lastModifiedBy>
  <cp:revision>12</cp:revision>
  <cp:lastPrinted>2020-05-14T01:19:00Z</cp:lastPrinted>
  <dcterms:created xsi:type="dcterms:W3CDTF">2020-05-13T03:22:00Z</dcterms:created>
  <dcterms:modified xsi:type="dcterms:W3CDTF">2020-10-25T22:11:00Z</dcterms:modified>
</cp:coreProperties>
</file>